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E81CB" w14:textId="77777777" w:rsidR="00D27DFD" w:rsidRDefault="009C4EAD" w:rsidP="009C4EAD">
      <w:pPr>
        <w:tabs>
          <w:tab w:val="center" w:pos="4674"/>
        </w:tabs>
        <w:jc w:val="center"/>
        <w:rPr>
          <w:b/>
          <w:sz w:val="40"/>
        </w:rPr>
      </w:pPr>
      <w:r w:rsidRPr="009C4EAD">
        <w:rPr>
          <w:b/>
          <w:sz w:val="40"/>
        </w:rPr>
        <w:t>Инфопоиск, контрольная №2</w:t>
      </w:r>
    </w:p>
    <w:p w14:paraId="0BC62044" w14:textId="29E37584" w:rsidR="009C4EAD" w:rsidRPr="009C4EAD" w:rsidRDefault="002A6F1A" w:rsidP="002A6F1A">
      <w:pPr>
        <w:pStyle w:val="1"/>
      </w:pPr>
      <w:r>
        <w:t xml:space="preserve">1. </w:t>
      </w:r>
      <w:r w:rsidR="009C4EAD" w:rsidRPr="009C4EAD">
        <w:t>Автоматическая классификация текстов. Задачи классификации. Основные подходы к автоматической классификации (рубрицирования) текстов.</w:t>
      </w:r>
    </w:p>
    <w:p w14:paraId="4AD08A2C" w14:textId="77777777" w:rsidR="009C4EAD" w:rsidRPr="009C4EAD" w:rsidRDefault="009C4EAD" w:rsidP="009C4EAD">
      <w:pPr>
        <w:pStyle w:val="2"/>
      </w:pPr>
      <w:r w:rsidRPr="009C4EAD">
        <w:t>Классификация текстов</w:t>
      </w:r>
    </w:p>
    <w:p w14:paraId="3D51A00A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Виды:</w:t>
      </w:r>
    </w:p>
    <w:p w14:paraId="7F75623E" w14:textId="77777777" w:rsidR="009C4EAD" w:rsidRPr="009C4EAD" w:rsidRDefault="009C4EAD" w:rsidP="00E17CD2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Тематическая классификация (рубрикация)</w:t>
      </w:r>
    </w:p>
    <w:p w14:paraId="5546D0B8" w14:textId="77777777" w:rsidR="009C4EAD" w:rsidRPr="009C4EAD" w:rsidRDefault="009C4EAD" w:rsidP="00E17CD2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Жанровая классификация (новости – научные тексты – техническое задание)</w:t>
      </w:r>
    </w:p>
    <w:p w14:paraId="18C207C6" w14:textId="77777777" w:rsidR="009C4EAD" w:rsidRPr="009C4EAD" w:rsidRDefault="009C4EAD" w:rsidP="00E17CD2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Классификация по авторам </w:t>
      </w:r>
    </w:p>
    <w:p w14:paraId="66B1041B" w14:textId="77777777" w:rsidR="009C4EAD" w:rsidRPr="009C4EAD" w:rsidRDefault="009C4EAD" w:rsidP="00E17CD2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Фильтрация спама</w:t>
      </w:r>
    </w:p>
    <w:p w14:paraId="2FF75D18" w14:textId="77777777" w:rsidR="009C4EAD" w:rsidRPr="009C4EAD" w:rsidRDefault="009C4EAD" w:rsidP="00E17CD2">
      <w:pPr>
        <w:numPr>
          <w:ilvl w:val="0"/>
          <w:numId w:val="3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Классификация по тональности текстов </w:t>
      </w:r>
    </w:p>
    <w:p w14:paraId="3FBB4107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Должна быть задана система классов (категорий) для классификации 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vs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. Кластеризация</w:t>
      </w:r>
    </w:p>
    <w:p w14:paraId="0DBA852F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b/>
          <w:sz w:val="22"/>
          <w:szCs w:val="22"/>
          <w:lang w:eastAsia="en-US"/>
        </w:rPr>
        <w:t>Классификация/рубрикация информации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 – отнесение порции информации к одной или нескольким категориям из конечного множества рубрик.</w:t>
      </w:r>
    </w:p>
    <w:p w14:paraId="4794152B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(ВИКИПЕДИЯ)</w:t>
      </w:r>
      <w:r w:rsidRPr="009C4EAD">
        <w:rPr>
          <w:rFonts w:ascii="Calibri" w:eastAsia="Calibri" w:hAnsi="Calibri" w:cs="Times New Roman"/>
          <w:b/>
          <w:bCs/>
          <w:color w:val="000000" w:themeColor="text1"/>
          <w:sz w:val="22"/>
          <w:szCs w:val="22"/>
          <w:lang w:eastAsia="en-US"/>
        </w:rPr>
        <w:t xml:space="preserve"> </w:t>
      </w:r>
      <w:r w:rsidRPr="009C4EAD">
        <w:rPr>
          <w:rFonts w:ascii="Cambria" w:eastAsia="ＭＳ ゴシック" w:hAnsi="Cambria" w:cs="Times New Roman"/>
          <w:b/>
          <w:bCs/>
          <w:color w:val="000000" w:themeColor="text1"/>
          <w:sz w:val="26"/>
          <w:szCs w:val="26"/>
          <w:lang w:eastAsia="en-US"/>
        </w:rPr>
        <w:t xml:space="preserve">Задача классифика́ции 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— формализованная </w:t>
      </w:r>
      <w:r w:rsidRPr="009C4EAD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задача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, в которой имеется множество объектов (ситуаций), разделённых некоторым образом на классы. Задано конечное множество объектов, для которых известно, к каким классам они относятся. Это множество называется выборкой.</w:t>
      </w:r>
    </w:p>
    <w:p w14:paraId="16FCFC33" w14:textId="77777777" w:rsidR="009C4EAD" w:rsidRPr="009C4EAD" w:rsidRDefault="009C4EAD" w:rsidP="009C4EAD">
      <w:pPr>
        <w:pStyle w:val="2"/>
      </w:pPr>
      <w:r w:rsidRPr="009C4EAD">
        <w:t>Методы рубрицирования текстов:</w:t>
      </w:r>
    </w:p>
    <w:p w14:paraId="0263E162" w14:textId="77777777" w:rsidR="009C4EAD" w:rsidRPr="009C4EAD" w:rsidRDefault="009C4EAD" w:rsidP="00E17CD2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Ручное рубрицирование</w:t>
      </w:r>
    </w:p>
    <w:p w14:paraId="4CCA3090" w14:textId="77777777" w:rsidR="009C4EAD" w:rsidRPr="009C4EAD" w:rsidRDefault="009C4EAD" w:rsidP="00E17CD2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Автоматическое</w:t>
      </w:r>
    </w:p>
    <w:p w14:paraId="03B5D47E" w14:textId="77777777" w:rsidR="009C4EAD" w:rsidRPr="009C4EAD" w:rsidRDefault="009C4EAD" w:rsidP="00E17CD2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Инженерный подход (=методы, основанные на знаниях, экспертные методы)</w:t>
      </w:r>
    </w:p>
    <w:p w14:paraId="71A59786" w14:textId="77777777" w:rsidR="009C4EAD" w:rsidRPr="009C4EAD" w:rsidRDefault="009C4EAD" w:rsidP="00E17CD2">
      <w:pPr>
        <w:numPr>
          <w:ilvl w:val="1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Методы машинного обучения</w:t>
      </w:r>
    </w:p>
    <w:p w14:paraId="78B2E0E5" w14:textId="77777777" w:rsidR="009C4EAD" w:rsidRDefault="009C4EAD" w:rsidP="00E17CD2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Полуавтоматическое</w:t>
      </w:r>
    </w:p>
    <w:p w14:paraId="016A9CB8" w14:textId="77777777" w:rsidR="009C4EAD" w:rsidRPr="009C4EAD" w:rsidRDefault="009C4EAD" w:rsidP="009C4EAD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720AE521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b/>
          <w:sz w:val="22"/>
          <w:szCs w:val="22"/>
          <w:lang w:eastAsia="en-US"/>
        </w:rPr>
        <w:t xml:space="preserve">Методы </w:t>
      </w:r>
      <w:r w:rsidRPr="009C4EAD">
        <w:rPr>
          <w:rFonts w:ascii="Calibri" w:eastAsia="Calibri" w:hAnsi="Calibri" w:cs="Times New Roman"/>
          <w:b/>
          <w:i/>
          <w:sz w:val="22"/>
          <w:szCs w:val="22"/>
          <w:lang w:eastAsia="en-US"/>
        </w:rPr>
        <w:t xml:space="preserve">машинного обучения </w:t>
      </w:r>
      <w:r w:rsidRPr="009C4EAD">
        <w:rPr>
          <w:rFonts w:ascii="Calibri" w:eastAsia="Calibri" w:hAnsi="Calibri" w:cs="Times New Roman"/>
          <w:b/>
          <w:sz w:val="22"/>
          <w:szCs w:val="22"/>
          <w:lang w:eastAsia="en-US"/>
        </w:rPr>
        <w:t>для задачи автоматической рубрикации</w:t>
      </w:r>
    </w:p>
    <w:p w14:paraId="27051C3A" w14:textId="77777777" w:rsidR="009C4EAD" w:rsidRPr="009C4EAD" w:rsidRDefault="009C4EAD" w:rsidP="00E17CD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Метод Байеса (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Naive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Bayes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 )</w:t>
      </w:r>
    </w:p>
    <w:p w14:paraId="0A18980B" w14:textId="77777777" w:rsidR="009C4EAD" w:rsidRPr="009C4EAD" w:rsidRDefault="009C4EAD" w:rsidP="00E17CD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Метод 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Roccio</w:t>
      </w:r>
    </w:p>
    <w:p w14:paraId="6C8D8F99" w14:textId="77777777" w:rsidR="009C4EAD" w:rsidRPr="009C4EAD" w:rsidRDefault="009C4EAD" w:rsidP="00E17CD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Метод ближайшего соседа (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k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-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Nearest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Neighbors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 xml:space="preserve"> – 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>knn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)</w:t>
      </w:r>
    </w:p>
    <w:p w14:paraId="0DCAC3DE" w14:textId="77777777" w:rsidR="009C4EAD" w:rsidRPr="009C4EAD" w:rsidRDefault="009C4EAD" w:rsidP="00E17CD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val="en-US"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Метод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 xml:space="preserve"> 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опорных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 xml:space="preserve"> 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векторов</w:t>
      </w:r>
      <w:r w:rsidRPr="009C4EAD">
        <w:rPr>
          <w:rFonts w:ascii="Calibri" w:eastAsia="Calibri" w:hAnsi="Calibri" w:cs="Times New Roman"/>
          <w:sz w:val="22"/>
          <w:szCs w:val="22"/>
          <w:lang w:val="en-US" w:eastAsia="en-US"/>
        </w:rPr>
        <w:t xml:space="preserve"> (Support-vector machines – SVM)</w:t>
      </w:r>
    </w:p>
    <w:p w14:paraId="4EE1A5C4" w14:textId="386F6650" w:rsidR="009C4EAD" w:rsidRPr="002A6F1A" w:rsidRDefault="009C4EAD" w:rsidP="00E17CD2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!!Должно быть размечено много данных.</w:t>
      </w:r>
      <w:r>
        <w:rPr>
          <w:rFonts w:ascii="Calibri" w:eastAsia="Calibri" w:hAnsi="Calibri" w:cs="Times New Roman"/>
          <w:sz w:val="22"/>
          <w:szCs w:val="22"/>
          <w:lang w:eastAsia="en-US"/>
        </w:rPr>
        <w:br w:type="page"/>
      </w:r>
    </w:p>
    <w:p w14:paraId="41A12326" w14:textId="162007BF" w:rsidR="009C4EAD" w:rsidRPr="006358CE" w:rsidRDefault="002A6F1A" w:rsidP="002A6F1A">
      <w:pPr>
        <w:pStyle w:val="1"/>
      </w:pPr>
      <w:r>
        <w:lastRenderedPageBreak/>
        <w:t xml:space="preserve">2. </w:t>
      </w:r>
      <w:r w:rsidR="009C4EAD">
        <w:t>Что такое инженерный метод классификации текстов? Плюсы и минусы инженерных методов классификации</w:t>
      </w:r>
    </w:p>
    <w:p w14:paraId="5DCE4590" w14:textId="77777777" w:rsidR="009C4EAD" w:rsidRPr="009C4EAD" w:rsidRDefault="009C4EAD" w:rsidP="009C4EAD">
      <w:pPr>
        <w:pStyle w:val="2"/>
      </w:pPr>
      <w:r w:rsidRPr="009C4EAD">
        <w:t>Автоматическая рубрикация:  Инженерный подход</w:t>
      </w:r>
    </w:p>
    <w:p w14:paraId="4D4FA092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b/>
          <w:sz w:val="22"/>
          <w:szCs w:val="22"/>
          <w:lang w:eastAsia="en-US"/>
        </w:rPr>
        <w:t>Основное предположение</w:t>
      </w: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: рубрикатор создается осмысленно, содержание рубрики можно выразить ограниченным количеством понятий в виде формулы.</w:t>
      </w:r>
    </w:p>
    <w:p w14:paraId="02CFD32A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Эксперты описывают смысл рубрики в виде булевских выражений, правил продукции.</w:t>
      </w:r>
    </w:p>
    <w:p w14:paraId="79E4A8BA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Плюсы:</w:t>
      </w:r>
    </w:p>
    <w:p w14:paraId="5429E9CC" w14:textId="77777777" w:rsidR="009C4EAD" w:rsidRPr="009C4EAD" w:rsidRDefault="009C4EAD" w:rsidP="00E17CD2">
      <w:pPr>
        <w:numPr>
          <w:ilvl w:val="1"/>
          <w:numId w:val="6"/>
        </w:numPr>
        <w:tabs>
          <w:tab w:val="num" w:pos="567"/>
        </w:tabs>
        <w:spacing w:after="200" w:line="276" w:lineRule="auto"/>
        <w:ind w:left="851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высокая эффективность</w:t>
      </w:r>
    </w:p>
    <w:p w14:paraId="66FB1C30" w14:textId="77777777" w:rsidR="009C4EAD" w:rsidRPr="009C4EAD" w:rsidRDefault="009C4EAD" w:rsidP="00E17CD2">
      <w:pPr>
        <w:numPr>
          <w:ilvl w:val="1"/>
          <w:numId w:val="6"/>
        </w:numPr>
        <w:tabs>
          <w:tab w:val="num" w:pos="567"/>
        </w:tabs>
        <w:spacing w:after="200" w:line="276" w:lineRule="auto"/>
        <w:ind w:left="851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«прозрачность» получаемых результатов</w:t>
      </w:r>
    </w:p>
    <w:p w14:paraId="4A75388D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Минусы:</w:t>
      </w:r>
    </w:p>
    <w:p w14:paraId="0E074E45" w14:textId="77777777" w:rsidR="009C4EAD" w:rsidRPr="009C4EAD" w:rsidRDefault="009C4EAD" w:rsidP="00E17CD2">
      <w:pPr>
        <w:numPr>
          <w:ilvl w:val="0"/>
          <w:numId w:val="7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трудоемкость описания рубрик</w:t>
      </w:r>
    </w:p>
    <w:p w14:paraId="495266C3" w14:textId="77777777" w:rsidR="009C4EAD" w:rsidRPr="009C4EAD" w:rsidRDefault="009C4EAD" w:rsidP="009C4EAD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793D1B6E" w14:textId="77777777" w:rsidR="009C4EAD" w:rsidRPr="009C4EAD" w:rsidRDefault="009C4EAD" w:rsidP="009C4EAD">
      <w:pPr>
        <w:pStyle w:val="2"/>
      </w:pPr>
      <w:r w:rsidRPr="009C4EAD">
        <w:t>+ Проблемы методов,  основанных на знаниях</w:t>
      </w:r>
    </w:p>
    <w:p w14:paraId="38524DF0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Содержание рубрики сложнее, чем это выглядит по формулировке</w:t>
      </w:r>
    </w:p>
    <w:p w14:paraId="4884B725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Лексическая многозначность</w:t>
      </w:r>
    </w:p>
    <w:p w14:paraId="2672E0CF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Ложная корреляция</w:t>
      </w:r>
    </w:p>
    <w:p w14:paraId="20271AED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Нестандартный контекст употребления терминов</w:t>
      </w:r>
    </w:p>
    <w:p w14:paraId="1740B2A4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Упоминание терминов вне главной темы</w:t>
      </w:r>
    </w:p>
    <w:p w14:paraId="28120E6D" w14:textId="77777777" w:rsidR="009C4EAD" w:rsidRPr="009C4EAD" w:rsidRDefault="009C4EAD" w:rsidP="00E17CD2">
      <w:pPr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Неполнота описания рубрики</w:t>
      </w:r>
    </w:p>
    <w:p w14:paraId="57C04510" w14:textId="77777777" w:rsidR="009C4EAD" w:rsidRPr="009C4EAD" w:rsidRDefault="009C4EAD" w:rsidP="009C4EAD">
      <w:pPr>
        <w:pStyle w:val="2"/>
      </w:pPr>
      <w:r w:rsidRPr="009C4EAD">
        <w:t>!!!! Проблемы рубрикатора:</w:t>
      </w:r>
    </w:p>
    <w:p w14:paraId="06264C03" w14:textId="77777777" w:rsidR="009C4EAD" w:rsidRPr="009C4EAD" w:rsidRDefault="009C4EAD" w:rsidP="00E17CD2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появление лишних рубрик</w:t>
      </w:r>
    </w:p>
    <w:p w14:paraId="063EB05D" w14:textId="77777777" w:rsidR="009C4EAD" w:rsidRDefault="009C4EAD" w:rsidP="00E17CD2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22"/>
          <w:szCs w:val="22"/>
          <w:lang w:eastAsia="en-US"/>
        </w:rPr>
      </w:pPr>
      <w:r w:rsidRPr="009C4EAD">
        <w:rPr>
          <w:rFonts w:ascii="Calibri" w:eastAsia="Calibri" w:hAnsi="Calibri" w:cs="Times New Roman"/>
          <w:sz w:val="22"/>
          <w:szCs w:val="22"/>
          <w:lang w:eastAsia="en-US"/>
        </w:rPr>
        <w:t>пропуск нужной рубрики</w:t>
      </w:r>
      <w:r>
        <w:rPr>
          <w:rFonts w:ascii="Calibri" w:eastAsia="Calibri" w:hAnsi="Calibri" w:cs="Times New Roman"/>
          <w:sz w:val="22"/>
          <w:szCs w:val="22"/>
          <w:lang w:eastAsia="en-US"/>
        </w:rPr>
        <w:br w:type="page"/>
      </w:r>
    </w:p>
    <w:p w14:paraId="2E0085C6" w14:textId="24B4D3D2" w:rsidR="009C4EAD" w:rsidRDefault="002A6F1A" w:rsidP="002A6F1A">
      <w:pPr>
        <w:pStyle w:val="1"/>
      </w:pPr>
      <w:r>
        <w:t xml:space="preserve">3. </w:t>
      </w:r>
      <w:r w:rsidR="009C4EAD">
        <w:t>Укажите плюсы и минусы ручного рубрицирования.</w:t>
      </w:r>
    </w:p>
    <w:p w14:paraId="6518DA4A" w14:textId="77777777" w:rsidR="009C4EAD" w:rsidRDefault="009C4EAD" w:rsidP="009C4EAD">
      <w:pPr>
        <w:pStyle w:val="2"/>
      </w:pPr>
      <w:r w:rsidRPr="006358CE">
        <w:t>Ручное рубрицирование</w:t>
      </w:r>
    </w:p>
    <w:p w14:paraId="057B2F2A" w14:textId="77777777" w:rsidR="009C4EAD" w:rsidRPr="00F2122B" w:rsidRDefault="009C4EAD" w:rsidP="00E17CD2">
      <w:pPr>
        <w:numPr>
          <w:ilvl w:val="0"/>
          <w:numId w:val="8"/>
        </w:numPr>
        <w:spacing w:after="200" w:line="276" w:lineRule="auto"/>
      </w:pPr>
      <w:r w:rsidRPr="00F2122B">
        <w:t>Высокая точность рубрицирования</w:t>
      </w:r>
    </w:p>
    <w:p w14:paraId="61CD0F69" w14:textId="77777777" w:rsidR="009C4EAD" w:rsidRPr="00F2122B" w:rsidRDefault="009C4EAD" w:rsidP="00E17CD2">
      <w:pPr>
        <w:numPr>
          <w:ilvl w:val="1"/>
          <w:numId w:val="9"/>
        </w:numPr>
        <w:spacing w:after="200" w:line="276" w:lineRule="auto"/>
      </w:pPr>
      <w:r w:rsidRPr="00F2122B">
        <w:t>Обычно процент документов, в которых проставлена явно неправильная рубрика, чрезвычайно мал</w:t>
      </w:r>
    </w:p>
    <w:p w14:paraId="12D50EFB" w14:textId="77777777" w:rsidR="009C4EAD" w:rsidRPr="00F2122B" w:rsidRDefault="009C4EAD" w:rsidP="00E17CD2">
      <w:pPr>
        <w:numPr>
          <w:ilvl w:val="0"/>
          <w:numId w:val="8"/>
        </w:numPr>
        <w:spacing w:after="200" w:line="276" w:lineRule="auto"/>
      </w:pPr>
      <w:r w:rsidRPr="00F2122B">
        <w:t>Низкая полнота рубрицирования</w:t>
      </w:r>
    </w:p>
    <w:p w14:paraId="12AC72E0" w14:textId="77777777" w:rsidR="009C4EAD" w:rsidRPr="00F2122B" w:rsidRDefault="009C4EAD" w:rsidP="00E17CD2">
      <w:pPr>
        <w:numPr>
          <w:ilvl w:val="1"/>
          <w:numId w:val="10"/>
        </w:numPr>
        <w:spacing w:after="200" w:line="276" w:lineRule="auto"/>
      </w:pPr>
      <w:r w:rsidRPr="00F2122B">
        <w:t xml:space="preserve">одна-две основных рубрики, характеризующие основное содержание документа, хотя  документ может быть отнесен и к ряду других рубрик. </w:t>
      </w:r>
    </w:p>
    <w:p w14:paraId="7CBFBDFC" w14:textId="77777777" w:rsidR="009C4EAD" w:rsidRPr="00F2122B" w:rsidRDefault="009C4EAD" w:rsidP="00E17CD2">
      <w:pPr>
        <w:numPr>
          <w:ilvl w:val="1"/>
          <w:numId w:val="10"/>
        </w:numPr>
        <w:spacing w:after="200" w:line="276" w:lineRule="auto"/>
      </w:pPr>
      <w:r w:rsidRPr="00F2122B">
        <w:t xml:space="preserve">В результате получается, что </w:t>
      </w:r>
    </w:p>
    <w:p w14:paraId="62E858BE" w14:textId="77777777" w:rsidR="009C4EAD" w:rsidRPr="00F2122B" w:rsidRDefault="009C4EAD" w:rsidP="00E17CD2">
      <w:pPr>
        <w:numPr>
          <w:ilvl w:val="2"/>
          <w:numId w:val="11"/>
        </w:numPr>
        <w:spacing w:after="200" w:line="276" w:lineRule="auto"/>
      </w:pPr>
      <w:r w:rsidRPr="00F2122B">
        <w:t xml:space="preserve">Процент совпадения результатов рубрицирования различных экспертов весьма низкий - 60 %. </w:t>
      </w:r>
    </w:p>
    <w:p w14:paraId="06A155F5" w14:textId="77777777" w:rsidR="009C4EAD" w:rsidRPr="00F2122B" w:rsidRDefault="009C4EAD" w:rsidP="00E17CD2">
      <w:pPr>
        <w:numPr>
          <w:ilvl w:val="2"/>
          <w:numId w:val="11"/>
        </w:numPr>
        <w:spacing w:after="200" w:line="276" w:lineRule="auto"/>
      </w:pPr>
      <w:r w:rsidRPr="00F2122B">
        <w:t>В результате похожие документы могут получить достаточно разные наборы рубрик</w:t>
      </w:r>
    </w:p>
    <w:p w14:paraId="766B3ED0" w14:textId="77777777" w:rsidR="009C4EAD" w:rsidRPr="00F2122B" w:rsidRDefault="009C4EAD" w:rsidP="00E17CD2">
      <w:pPr>
        <w:numPr>
          <w:ilvl w:val="2"/>
          <w:numId w:val="11"/>
        </w:numPr>
        <w:spacing w:after="200" w:line="276" w:lineRule="auto"/>
      </w:pPr>
      <w:r w:rsidRPr="00F2122B">
        <w:t xml:space="preserve">Непоследовательность ручного рубрицирования </w:t>
      </w:r>
    </w:p>
    <w:p w14:paraId="0B55B537" w14:textId="77777777" w:rsidR="009C4EAD" w:rsidRDefault="009C4EAD" w:rsidP="00E17CD2">
      <w:pPr>
        <w:numPr>
          <w:ilvl w:val="2"/>
          <w:numId w:val="11"/>
        </w:numPr>
        <w:spacing w:after="200" w:line="276" w:lineRule="auto"/>
      </w:pPr>
      <w:r w:rsidRPr="00F2122B">
        <w:t>Низкая скорость обработки документов</w:t>
      </w:r>
      <w:r>
        <w:br w:type="page"/>
      </w:r>
    </w:p>
    <w:p w14:paraId="7215B800" w14:textId="482EE113" w:rsidR="009C4EAD" w:rsidRDefault="002A6F1A" w:rsidP="002A6F1A">
      <w:pPr>
        <w:pStyle w:val="1"/>
      </w:pPr>
      <w:r>
        <w:t xml:space="preserve">4. </w:t>
      </w:r>
      <w:r w:rsidR="009C4EAD">
        <w:t>Метод Байеса для автоматической классификации текстов</w:t>
      </w:r>
    </w:p>
    <w:p w14:paraId="4640BA9B" w14:textId="77777777" w:rsidR="009C4EAD" w:rsidRPr="00F17A74" w:rsidRDefault="009C4EAD" w:rsidP="00E17CD2">
      <w:pPr>
        <w:pStyle w:val="a4"/>
        <w:numPr>
          <w:ilvl w:val="0"/>
          <w:numId w:val="12"/>
        </w:numPr>
        <w:ind w:left="284"/>
      </w:pPr>
      <w:r w:rsidRPr="00F17A74">
        <w:t>Пользователь (эксперт) – размечает документы, относящиеся к рубрике</w:t>
      </w:r>
    </w:p>
    <w:p w14:paraId="3C43A7A6" w14:textId="77777777" w:rsidR="009C4EAD" w:rsidRPr="00F17A74" w:rsidRDefault="009C4EAD" w:rsidP="00E17CD2">
      <w:pPr>
        <w:pStyle w:val="a4"/>
        <w:numPr>
          <w:ilvl w:val="0"/>
          <w:numId w:val="13"/>
        </w:numPr>
        <w:ind w:left="709"/>
      </w:pPr>
      <w:r w:rsidRPr="00F17A74">
        <w:t>Эта разметка производится оффлайн.</w:t>
      </w:r>
    </w:p>
    <w:p w14:paraId="0A834EE5" w14:textId="77777777" w:rsidR="009C4EAD" w:rsidRPr="00F17A74" w:rsidRDefault="009C4EAD" w:rsidP="00E17CD2">
      <w:pPr>
        <w:pStyle w:val="a4"/>
        <w:numPr>
          <w:ilvl w:val="0"/>
          <w:numId w:val="13"/>
        </w:numPr>
        <w:ind w:left="709"/>
      </w:pPr>
      <w:r w:rsidRPr="00F17A74">
        <w:t>Может быть результатом ручной рубрикации</w:t>
      </w:r>
    </w:p>
    <w:p w14:paraId="6A765485" w14:textId="77777777" w:rsidR="009C4EAD" w:rsidRPr="00F17A74" w:rsidRDefault="009C4EAD" w:rsidP="00E17CD2">
      <w:pPr>
        <w:pStyle w:val="a4"/>
        <w:numPr>
          <w:ilvl w:val="0"/>
          <w:numId w:val="12"/>
        </w:numPr>
        <w:ind w:left="284"/>
      </w:pPr>
      <w:r w:rsidRPr="00F17A74">
        <w:t>Определение лучшего класса для документа</w:t>
      </w:r>
    </w:p>
    <w:p w14:paraId="58956E65" w14:textId="77777777" w:rsidR="009C4EAD" w:rsidRPr="00F17A74" w:rsidRDefault="009C4EAD" w:rsidP="00E17CD2">
      <w:pPr>
        <w:pStyle w:val="a4"/>
        <w:numPr>
          <w:ilvl w:val="0"/>
          <w:numId w:val="14"/>
        </w:numPr>
        <w:tabs>
          <w:tab w:val="left" w:pos="709"/>
        </w:tabs>
        <w:ind w:left="709"/>
      </w:pPr>
      <w:r w:rsidRPr="00F17A74">
        <w:rPr>
          <w:lang w:val="en-US"/>
        </w:rPr>
        <w:t>P</w:t>
      </w:r>
      <w:r w:rsidRPr="00F17A74">
        <w:t xml:space="preserve"> (</w:t>
      </w:r>
      <w:r w:rsidRPr="00F17A74">
        <w:rPr>
          <w:lang w:val="en-US"/>
        </w:rPr>
        <w:t>C</w:t>
      </w:r>
      <w:r w:rsidRPr="00F17A74">
        <w:t>|</w:t>
      </w:r>
      <w:r w:rsidRPr="00F17A74">
        <w:rPr>
          <w:lang w:val="en-US"/>
        </w:rPr>
        <w:t>di</w:t>
      </w:r>
      <w:r w:rsidRPr="00F17A74">
        <w:t xml:space="preserve">) – условная вероятность: вероятность класса С при предъявлении документа </w:t>
      </w:r>
      <w:r w:rsidRPr="00F17A74">
        <w:rPr>
          <w:lang w:val="en-US"/>
        </w:rPr>
        <w:t>di</w:t>
      </w:r>
    </w:p>
    <w:p w14:paraId="77B91119" w14:textId="77777777" w:rsidR="009C4EAD" w:rsidRDefault="009C4EAD" w:rsidP="00E17CD2">
      <w:pPr>
        <w:pStyle w:val="a4"/>
        <w:numPr>
          <w:ilvl w:val="0"/>
          <w:numId w:val="14"/>
        </w:numPr>
        <w:tabs>
          <w:tab w:val="left" w:pos="709"/>
        </w:tabs>
        <w:ind w:left="709"/>
      </w:pPr>
      <w:r w:rsidRPr="00F17A74">
        <w:t>Метод Байеса из курса теории вероятности</w:t>
      </w:r>
    </w:p>
    <w:p w14:paraId="11D1E851" w14:textId="77777777" w:rsidR="009C4EAD" w:rsidRDefault="009C4EAD" w:rsidP="009C4EAD">
      <w:pPr>
        <w:tabs>
          <w:tab w:val="left" w:pos="709"/>
        </w:tabs>
      </w:pPr>
      <w:r>
        <w:rPr>
          <w:noProof/>
          <w:lang w:val="en-US"/>
        </w:rPr>
        <w:drawing>
          <wp:inline distT="0" distB="0" distL="0" distR="0" wp14:anchorId="5D5DB95E" wp14:editId="6F9D27D5">
            <wp:extent cx="4206240" cy="1143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2532" w14:textId="77777777" w:rsidR="009C4EAD" w:rsidRDefault="009C4EAD" w:rsidP="009C4EAD">
      <w:pPr>
        <w:tabs>
          <w:tab w:val="left" w:pos="709"/>
        </w:tabs>
        <w:rPr>
          <w:i/>
          <w:iCs/>
        </w:rPr>
      </w:pPr>
      <w:r w:rsidRPr="00F17A74">
        <w:t xml:space="preserve">Задача: Классифицировать новый документ </w:t>
      </w:r>
      <w:r w:rsidRPr="00F17A74">
        <w:rPr>
          <w:i/>
          <w:iCs/>
          <w:lang w:val="en-US"/>
        </w:rPr>
        <w:t>d</w:t>
      </w:r>
      <w:r w:rsidRPr="00F17A74">
        <w:rPr>
          <w:i/>
          <w:iCs/>
        </w:rPr>
        <w:t xml:space="preserve"> на основе совокупности признаков в один из классов </w:t>
      </w:r>
      <w:r w:rsidRPr="00F17A74">
        <w:rPr>
          <w:i/>
          <w:iCs/>
          <w:lang w:val="en-US"/>
        </w:rPr>
        <w:t>c</w:t>
      </w:r>
      <w:r w:rsidRPr="00F17A74">
        <w:rPr>
          <w:i/>
          <w:iCs/>
          <w:vertAlign w:val="subscript"/>
          <w:lang w:val="en-US"/>
        </w:rPr>
        <w:t>j</w:t>
      </w:r>
      <w:r w:rsidRPr="00F17A74">
        <w:t xml:space="preserve"> </w:t>
      </w:r>
      <w:r w:rsidRPr="00F17A74">
        <w:rPr>
          <w:lang w:val="en-US"/>
        </w:rPr>
        <w:sym w:font="Symbol" w:char="F0CE"/>
      </w:r>
      <w:r w:rsidRPr="00F17A74">
        <w:t xml:space="preserve"> </w:t>
      </w:r>
      <w:r w:rsidRPr="00F17A74">
        <w:rPr>
          <w:i/>
          <w:iCs/>
          <w:lang w:val="en-US"/>
        </w:rPr>
        <w:t>C</w:t>
      </w:r>
    </w:p>
    <w:p w14:paraId="3201CABA" w14:textId="77777777" w:rsidR="009C4EAD" w:rsidRDefault="009C4EAD" w:rsidP="009C4EAD">
      <w:pPr>
        <w:tabs>
          <w:tab w:val="left" w:pos="709"/>
        </w:tabs>
      </w:pPr>
      <w:r>
        <w:rPr>
          <w:noProof/>
          <w:lang w:val="en-US"/>
        </w:rPr>
        <w:drawing>
          <wp:inline distT="0" distB="0" distL="0" distR="0" wp14:anchorId="7B0E0AAA" wp14:editId="64BC185D">
            <wp:extent cx="5940425" cy="3018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1A10" w14:textId="77777777" w:rsidR="009C4EAD" w:rsidRDefault="009C4EAD" w:rsidP="009C4EAD">
      <w:pPr>
        <w:tabs>
          <w:tab w:val="left" w:pos="709"/>
        </w:tabs>
      </w:pPr>
      <w:r w:rsidRPr="00F17A74">
        <w:rPr>
          <w:b/>
          <w:bCs/>
        </w:rPr>
        <w:t xml:space="preserve">Предположение о </w:t>
      </w:r>
      <w:r w:rsidRPr="00F17A74">
        <w:rPr>
          <w:b/>
          <w:bCs/>
          <w:lang w:val="en-US"/>
        </w:rPr>
        <w:t>Conditional</w:t>
      </w:r>
      <w:r w:rsidRPr="00F17A74">
        <w:rPr>
          <w:b/>
          <w:bCs/>
        </w:rPr>
        <w:t xml:space="preserve"> </w:t>
      </w:r>
      <w:r w:rsidRPr="00F17A74">
        <w:rPr>
          <w:b/>
          <w:bCs/>
          <w:lang w:val="en-US"/>
        </w:rPr>
        <w:t>Independence</w:t>
      </w:r>
      <w:r w:rsidRPr="00F17A74">
        <w:rPr>
          <w:b/>
          <w:bCs/>
        </w:rPr>
        <w:t xml:space="preserve"> </w:t>
      </w:r>
      <w:r w:rsidRPr="00F17A74">
        <w:rPr>
          <w:b/>
          <w:bCs/>
          <w:lang w:val="en-US"/>
        </w:rPr>
        <w:t>Assumption</w:t>
      </w:r>
      <w:r w:rsidRPr="00F17A74">
        <w:rPr>
          <w:b/>
          <w:bCs/>
        </w:rPr>
        <w:t>:</w:t>
      </w:r>
      <w:r w:rsidRPr="00F17A74">
        <w:t xml:space="preserve"> признаки присутствия термов независимы друг от друга в заданном классе классификатора:</w:t>
      </w:r>
    </w:p>
    <w:p w14:paraId="4FB39F25" w14:textId="77777777" w:rsidR="009C4EAD" w:rsidRDefault="009C4EAD" w:rsidP="009C4EAD">
      <w:pPr>
        <w:tabs>
          <w:tab w:val="left" w:pos="709"/>
        </w:tabs>
      </w:pPr>
      <w:r>
        <w:rPr>
          <w:noProof/>
          <w:lang w:val="en-US"/>
        </w:rPr>
        <w:drawing>
          <wp:inline distT="0" distB="0" distL="0" distR="0" wp14:anchorId="1EFF8453" wp14:editId="4B842424">
            <wp:extent cx="5120640" cy="37365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4891" cy="37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2549" w14:textId="77777777" w:rsidR="009C4EAD" w:rsidRDefault="009C4EAD" w:rsidP="009C4EAD">
      <w:pPr>
        <w:tabs>
          <w:tab w:val="left" w:pos="709"/>
        </w:tabs>
        <w:rPr>
          <w:b/>
        </w:rPr>
      </w:pPr>
      <w:r w:rsidRPr="00F17A74">
        <w:rPr>
          <w:b/>
        </w:rPr>
        <w:t>Обучение модели: вычисление нужных величин</w:t>
      </w:r>
    </w:p>
    <w:p w14:paraId="7CBC28FF" w14:textId="77777777" w:rsidR="009C4EAD" w:rsidRDefault="009C4EAD" w:rsidP="009C4EAD">
      <w:pPr>
        <w:tabs>
          <w:tab w:val="left" w:pos="709"/>
        </w:tabs>
      </w:pPr>
      <w:r w:rsidRPr="00F17A74">
        <w:t>Первая попытка:</w:t>
      </w:r>
      <w:r>
        <w:t xml:space="preserve"> </w:t>
      </w:r>
      <w:r w:rsidRPr="00F17A74">
        <w:t xml:space="preserve"> частотная оценка</w:t>
      </w:r>
      <w:r>
        <w:t xml:space="preserve">. </w:t>
      </w:r>
      <w:r w:rsidRPr="00F17A74">
        <w:t>Используем просто частоты в обучающих примерах</w:t>
      </w:r>
    </w:p>
    <w:p w14:paraId="597DC9C7" w14:textId="77777777" w:rsidR="009C4EAD" w:rsidRPr="00834611" w:rsidRDefault="009C4EAD" w:rsidP="00E17CD2">
      <w:pPr>
        <w:pStyle w:val="a4"/>
        <w:numPr>
          <w:ilvl w:val="3"/>
          <w:numId w:val="11"/>
        </w:numPr>
        <w:tabs>
          <w:tab w:val="left" w:pos="709"/>
        </w:tabs>
        <w:ind w:left="1134"/>
      </w:pPr>
      <w:r>
        <w:t xml:space="preserve">Проблема: </w:t>
      </w:r>
      <w:r w:rsidRPr="00F17A74">
        <w:t>Отсутствие одного признака в обучающей выборке делает вероятность нулевой!?</w:t>
      </w:r>
      <w:r>
        <w:t xml:space="preserve"> =</w:t>
      </w:r>
      <w:r>
        <w:rPr>
          <w:lang w:val="en-US"/>
        </w:rPr>
        <w:t xml:space="preserve">&gt; </w:t>
      </w:r>
      <w:r w:rsidRPr="00834611">
        <w:t>Сглаживание: добавляем тем признакам, которые не встречались, немного вероятности</w:t>
      </w:r>
      <w:r>
        <w:rPr>
          <w:lang w:val="en-US"/>
        </w:rPr>
        <w:t>.</w:t>
      </w:r>
    </w:p>
    <w:p w14:paraId="49B2BCF8" w14:textId="77777777" w:rsidR="009C4EAD" w:rsidRPr="00834611" w:rsidRDefault="009C4EAD" w:rsidP="009C4EAD">
      <w:pPr>
        <w:tabs>
          <w:tab w:val="left" w:pos="709"/>
        </w:tabs>
      </w:pPr>
      <w:r w:rsidRPr="00834611">
        <w:t>Базовый подход к классификации текстов на основе метода Байеса</w:t>
      </w:r>
      <w:r>
        <w:t>:</w:t>
      </w:r>
    </w:p>
    <w:p w14:paraId="69086296" w14:textId="77777777" w:rsidR="009C4EAD" w:rsidRPr="00834611" w:rsidRDefault="009C4EAD" w:rsidP="00E17CD2">
      <w:pPr>
        <w:pStyle w:val="a4"/>
        <w:numPr>
          <w:ilvl w:val="0"/>
          <w:numId w:val="12"/>
        </w:numPr>
        <w:tabs>
          <w:tab w:val="left" w:pos="709"/>
        </w:tabs>
        <w:ind w:left="284"/>
      </w:pPr>
      <w:r w:rsidRPr="00834611">
        <w:t>Атрибуты - позиции в тексте, значения - слова</w:t>
      </w:r>
    </w:p>
    <w:p w14:paraId="01BB154C" w14:textId="77777777" w:rsidR="009C4EAD" w:rsidRPr="00834611" w:rsidRDefault="009C4EAD" w:rsidP="00E17CD2">
      <w:pPr>
        <w:pStyle w:val="a4"/>
        <w:numPr>
          <w:ilvl w:val="0"/>
          <w:numId w:val="12"/>
        </w:numPr>
        <w:tabs>
          <w:tab w:val="left" w:pos="709"/>
        </w:tabs>
        <w:ind w:left="284"/>
      </w:pPr>
      <w:r w:rsidRPr="00834611">
        <w:t>Предположим еще, что классификация не зависит от позиции слов</w:t>
      </w:r>
    </w:p>
    <w:p w14:paraId="012CC14E" w14:textId="77777777" w:rsidR="009C4EAD" w:rsidRPr="00834611" w:rsidRDefault="009C4EAD" w:rsidP="00E17CD2">
      <w:pPr>
        <w:pStyle w:val="a4"/>
        <w:numPr>
          <w:ilvl w:val="0"/>
          <w:numId w:val="15"/>
        </w:numPr>
        <w:tabs>
          <w:tab w:val="left" w:pos="709"/>
        </w:tabs>
      </w:pPr>
      <w:r w:rsidRPr="00834611">
        <w:t>Используем те же параметры в любой позиции</w:t>
      </w:r>
    </w:p>
    <w:p w14:paraId="2D0085C3" w14:textId="77777777" w:rsidR="009C4EAD" w:rsidRDefault="009C4EAD" w:rsidP="00E17CD2">
      <w:pPr>
        <w:pStyle w:val="a4"/>
        <w:numPr>
          <w:ilvl w:val="0"/>
          <w:numId w:val="15"/>
        </w:numPr>
        <w:tabs>
          <w:tab w:val="left" w:pos="709"/>
        </w:tabs>
      </w:pPr>
      <w:r>
        <w:t>Результат – модель мешка слов</w:t>
      </w:r>
    </w:p>
    <w:p w14:paraId="08184BB3" w14:textId="497D822C" w:rsidR="009C4EAD" w:rsidRPr="009C4EAD" w:rsidRDefault="009C4EAD" w:rsidP="002A6F1A">
      <w:pPr>
        <w:pStyle w:val="1"/>
      </w:pPr>
      <w:r>
        <w:br w:type="page"/>
      </w:r>
      <w:r w:rsidR="002A6F1A">
        <w:t xml:space="preserve">5. </w:t>
      </w:r>
      <w:r w:rsidRPr="009C4EAD">
        <w:t>Байесовский классификатор в задаче обнаружения поискового спама</w:t>
      </w:r>
    </w:p>
    <w:p w14:paraId="271CCBC3" w14:textId="77777777" w:rsidR="009C4EAD" w:rsidRPr="00834611" w:rsidRDefault="009C4EAD" w:rsidP="009C4EAD">
      <w:pPr>
        <w:tabs>
          <w:tab w:val="left" w:pos="709"/>
        </w:tabs>
        <w:spacing w:after="200" w:line="276" w:lineRule="auto"/>
        <w:ind w:left="-502"/>
      </w:pPr>
      <w:r w:rsidRPr="00834611">
        <w:rPr>
          <w:b/>
          <w:bCs/>
        </w:rPr>
        <w:t xml:space="preserve">Спам </w:t>
      </w:r>
      <w:r w:rsidRPr="00834611">
        <w:t>- рассылка коммерческой и иной рекламы или иных видов сообщений лицам, не</w:t>
      </w:r>
      <w:r>
        <w:t xml:space="preserve"> выражавшим желания их получать</w:t>
      </w:r>
      <w:r w:rsidRPr="00834611">
        <w:t>.</w:t>
      </w:r>
    </w:p>
    <w:p w14:paraId="16C1BCBD" w14:textId="77777777" w:rsidR="009C4EAD" w:rsidRDefault="009C4EAD" w:rsidP="009C4EAD">
      <w:pPr>
        <w:tabs>
          <w:tab w:val="left" w:pos="709"/>
        </w:tabs>
        <w:ind w:left="-502"/>
      </w:pPr>
      <w:r>
        <w:rPr>
          <w:b/>
          <w:bCs/>
        </w:rPr>
        <w:t>Вычисление признаков</w:t>
      </w:r>
      <w:r w:rsidRPr="00834611">
        <w:t>:</w:t>
      </w:r>
    </w:p>
    <w:p w14:paraId="21726608" w14:textId="77777777" w:rsidR="009C4EAD" w:rsidRPr="00834611" w:rsidRDefault="009C4EAD" w:rsidP="00E17CD2">
      <w:pPr>
        <w:numPr>
          <w:ilvl w:val="0"/>
          <w:numId w:val="19"/>
        </w:numPr>
        <w:tabs>
          <w:tab w:val="left" w:pos="709"/>
        </w:tabs>
        <w:spacing w:after="200" w:line="276" w:lineRule="auto"/>
      </w:pPr>
      <w:r w:rsidRPr="00834611">
        <w:t>Заголовок: получатель, отправитель, доменные имена</w:t>
      </w:r>
    </w:p>
    <w:p w14:paraId="3CC1080D" w14:textId="77777777" w:rsidR="009C4EAD" w:rsidRPr="00834611" w:rsidRDefault="009C4EAD" w:rsidP="00E17CD2">
      <w:pPr>
        <w:numPr>
          <w:ilvl w:val="0"/>
          <w:numId w:val="19"/>
        </w:numPr>
        <w:tabs>
          <w:tab w:val="left" w:pos="709"/>
        </w:tabs>
        <w:spacing w:after="200" w:line="276" w:lineRule="auto"/>
      </w:pPr>
      <w:r w:rsidRPr="00834611">
        <w:t>Текст</w:t>
      </w:r>
    </w:p>
    <w:p w14:paraId="545EB353" w14:textId="77777777" w:rsidR="009C4EAD" w:rsidRPr="00834611" w:rsidRDefault="009C4EAD" w:rsidP="00E17CD2">
      <w:pPr>
        <w:numPr>
          <w:ilvl w:val="1"/>
          <w:numId w:val="19"/>
        </w:numPr>
        <w:tabs>
          <w:tab w:val="left" w:pos="709"/>
        </w:tabs>
        <w:spacing w:after="200" w:line="276" w:lineRule="auto"/>
      </w:pPr>
      <w:r w:rsidRPr="00834611">
        <w:t>Слова, фразы, строки символов</w:t>
      </w:r>
    </w:p>
    <w:p w14:paraId="50125C28" w14:textId="77777777" w:rsidR="009C4EAD" w:rsidRPr="00834611" w:rsidRDefault="009C4EAD" w:rsidP="00E17CD2">
      <w:pPr>
        <w:numPr>
          <w:ilvl w:val="1"/>
          <w:numId w:val="19"/>
        </w:numPr>
        <w:tabs>
          <w:tab w:val="left" w:pos="709"/>
        </w:tabs>
        <w:spacing w:after="200" w:line="276" w:lineRule="auto"/>
      </w:pPr>
      <w:r w:rsidRPr="00834611">
        <w:t>Могут быть бинарными или числовыми</w:t>
      </w:r>
    </w:p>
    <w:p w14:paraId="6B663EAC" w14:textId="77777777" w:rsidR="009C4EAD" w:rsidRDefault="009C4EAD" w:rsidP="00E17CD2">
      <w:pPr>
        <w:numPr>
          <w:ilvl w:val="1"/>
          <w:numId w:val="19"/>
        </w:numPr>
        <w:tabs>
          <w:tab w:val="left" w:pos="709"/>
        </w:tabs>
        <w:spacing w:after="200" w:line="276" w:lineRule="auto"/>
      </w:pPr>
      <w:r w:rsidRPr="00834611">
        <w:rPr>
          <w:lang w:val="en-US"/>
        </w:rPr>
        <w:t xml:space="preserve">URL, HTML tags, </w:t>
      </w:r>
      <w:r w:rsidRPr="00834611">
        <w:t>картинки</w:t>
      </w:r>
    </w:p>
    <w:p w14:paraId="4C7F4C03" w14:textId="77777777" w:rsidR="009C4EAD" w:rsidRPr="005F6C5F" w:rsidRDefault="009C4EAD" w:rsidP="009C4EAD">
      <w:pPr>
        <w:tabs>
          <w:tab w:val="left" w:pos="709"/>
        </w:tabs>
        <w:ind w:left="-567"/>
        <w:rPr>
          <w:b/>
        </w:rPr>
      </w:pPr>
      <w:r w:rsidRPr="005F6C5F">
        <w:rPr>
          <w:b/>
        </w:rPr>
        <w:t>Байес для распознавания спама</w:t>
      </w:r>
    </w:p>
    <w:p w14:paraId="4A93EEEC" w14:textId="77777777" w:rsidR="009C4EAD" w:rsidRPr="00834611" w:rsidRDefault="009C4EAD" w:rsidP="00E17CD2">
      <w:pPr>
        <w:pStyle w:val="a4"/>
        <w:numPr>
          <w:ilvl w:val="0"/>
          <w:numId w:val="18"/>
        </w:numPr>
        <w:tabs>
          <w:tab w:val="left" w:pos="709"/>
        </w:tabs>
        <w:ind w:left="-142"/>
      </w:pPr>
      <w:r w:rsidRPr="00834611">
        <w:t>Два класса: спам – неспам</w:t>
      </w:r>
    </w:p>
    <w:p w14:paraId="2841B9CA" w14:textId="77777777" w:rsidR="009C4EAD" w:rsidRPr="00834611" w:rsidRDefault="009C4EAD" w:rsidP="00E17CD2">
      <w:pPr>
        <w:pStyle w:val="a4"/>
        <w:numPr>
          <w:ilvl w:val="0"/>
          <w:numId w:val="18"/>
        </w:numPr>
        <w:tabs>
          <w:tab w:val="left" w:pos="709"/>
        </w:tabs>
        <w:ind w:left="-142"/>
      </w:pPr>
      <w:r w:rsidRPr="00834611">
        <w:t>Вычисление вероятностей</w:t>
      </w:r>
    </w:p>
    <w:p w14:paraId="7C813CFE" w14:textId="77777777" w:rsidR="009C4EAD" w:rsidRPr="00834611" w:rsidRDefault="009C4EAD" w:rsidP="00E17CD2">
      <w:pPr>
        <w:numPr>
          <w:ilvl w:val="1"/>
          <w:numId w:val="16"/>
        </w:numPr>
        <w:tabs>
          <w:tab w:val="left" w:pos="709"/>
        </w:tabs>
        <w:spacing w:after="200" w:line="276" w:lineRule="auto"/>
        <w:ind w:left="709"/>
      </w:pPr>
      <w:r w:rsidRPr="00834611">
        <w:t>Вероятности классов: доля каждого класса в обучающей выборке</w:t>
      </w:r>
    </w:p>
    <w:p w14:paraId="050DC879" w14:textId="77777777" w:rsidR="009C4EAD" w:rsidRPr="00834611" w:rsidRDefault="009C4EAD" w:rsidP="00E17CD2">
      <w:pPr>
        <w:numPr>
          <w:ilvl w:val="1"/>
          <w:numId w:val="16"/>
        </w:numPr>
        <w:tabs>
          <w:tab w:val="left" w:pos="709"/>
        </w:tabs>
        <w:spacing w:after="200" w:line="276" w:lineRule="auto"/>
        <w:ind w:left="709"/>
      </w:pPr>
      <w:r w:rsidRPr="00834611">
        <w:rPr>
          <w:i/>
          <w:iCs/>
        </w:rPr>
        <w:t xml:space="preserve">Вероятности признаков </w:t>
      </w:r>
      <w:r w:rsidRPr="00834611">
        <w:rPr>
          <w:i/>
          <w:iCs/>
          <w:lang w:val="en-US"/>
        </w:rPr>
        <w:t>P</w:t>
      </w:r>
      <w:r w:rsidRPr="00834611">
        <w:t>(</w:t>
      </w:r>
      <w:r w:rsidRPr="00834611">
        <w:rPr>
          <w:i/>
          <w:iCs/>
          <w:lang w:val="en-US"/>
        </w:rPr>
        <w:t>x</w:t>
      </w:r>
      <w:r w:rsidRPr="00834611">
        <w:rPr>
          <w:i/>
          <w:iCs/>
          <w:vertAlign w:val="subscript"/>
          <w:lang w:val="en-US"/>
        </w:rPr>
        <w:t>k</w:t>
      </w:r>
      <w:r w:rsidRPr="00834611">
        <w:rPr>
          <w:i/>
          <w:iCs/>
        </w:rPr>
        <w:t xml:space="preserve"> | </w:t>
      </w:r>
      <w:r w:rsidRPr="00834611">
        <w:rPr>
          <w:i/>
          <w:iCs/>
          <w:lang w:val="en-US"/>
        </w:rPr>
        <w:t>c</w:t>
      </w:r>
      <w:r w:rsidRPr="00834611">
        <w:rPr>
          <w:i/>
          <w:iCs/>
          <w:vertAlign w:val="subscript"/>
          <w:lang w:val="en-US"/>
        </w:rPr>
        <w:t>j</w:t>
      </w:r>
      <w:r w:rsidRPr="00834611">
        <w:t>):</w:t>
      </w:r>
      <w:r w:rsidRPr="00834611">
        <w:rPr>
          <w:i/>
          <w:iCs/>
        </w:rPr>
        <w:t xml:space="preserve"> – количество вхождений в классе/число признаков в классе</w:t>
      </w:r>
    </w:p>
    <w:p w14:paraId="7CD08885" w14:textId="77777777" w:rsidR="009C4EAD" w:rsidRPr="00834611" w:rsidRDefault="009C4EAD" w:rsidP="00E17CD2">
      <w:pPr>
        <w:pStyle w:val="a4"/>
        <w:numPr>
          <w:ilvl w:val="0"/>
          <w:numId w:val="18"/>
        </w:numPr>
        <w:tabs>
          <w:tab w:val="left" w:pos="709"/>
        </w:tabs>
        <w:ind w:left="-142"/>
      </w:pPr>
      <w:r w:rsidRPr="00834611">
        <w:t>Могут быть варианты формул, связанные с тем, что пропустить спам менее опасно, чем отправить нормальное письмо в спам</w:t>
      </w:r>
    </w:p>
    <w:p w14:paraId="671249DB" w14:textId="77777777" w:rsidR="009C4EAD" w:rsidRPr="00834611" w:rsidRDefault="009C4EAD" w:rsidP="00E17CD2">
      <w:pPr>
        <w:pStyle w:val="a4"/>
        <w:numPr>
          <w:ilvl w:val="0"/>
          <w:numId w:val="18"/>
        </w:numPr>
        <w:tabs>
          <w:tab w:val="left" w:pos="709"/>
        </w:tabs>
        <w:ind w:left="-142"/>
      </w:pPr>
      <w:r w:rsidRPr="00834611">
        <w:t>Используется во многих системах фильтрации и в настоящее время</w:t>
      </w:r>
    </w:p>
    <w:p w14:paraId="43A833FF" w14:textId="77777777" w:rsidR="009C4EAD" w:rsidRDefault="009C4EAD" w:rsidP="00E17CD2">
      <w:pPr>
        <w:numPr>
          <w:ilvl w:val="1"/>
          <w:numId w:val="17"/>
        </w:numPr>
        <w:tabs>
          <w:tab w:val="left" w:pos="709"/>
          <w:tab w:val="left" w:pos="993"/>
        </w:tabs>
        <w:spacing w:after="200" w:line="276" w:lineRule="auto"/>
        <w:ind w:left="993"/>
      </w:pPr>
      <w:r w:rsidRPr="00834611">
        <w:t>Возможно, что предположение о независимости признаков, больш</w:t>
      </w:r>
      <w:r>
        <w:t>е соответствует действительности</w:t>
      </w:r>
    </w:p>
    <w:p w14:paraId="26DF8485" w14:textId="77777777" w:rsidR="009C4EAD" w:rsidRDefault="009C4EAD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67EBB5B6" w14:textId="6EF7BDE1" w:rsidR="009C4EAD" w:rsidRDefault="002A6F1A" w:rsidP="002A6F1A">
      <w:pPr>
        <w:pStyle w:val="1"/>
      </w:pPr>
      <w:r>
        <w:t xml:space="preserve">6. </w:t>
      </w:r>
      <w:r w:rsidR="009C4EAD">
        <w:t>Метод Роккио для автоматической классификации текстов</w:t>
      </w:r>
    </w:p>
    <w:p w14:paraId="58A6E753" w14:textId="77777777" w:rsidR="009C4EAD" w:rsidRDefault="009C4EAD" w:rsidP="009C4EAD">
      <w:pPr>
        <w:pStyle w:val="a7"/>
      </w:pPr>
      <w:r>
        <w:rPr>
          <w:noProof/>
          <w:lang w:val="en-US"/>
        </w:rPr>
        <w:drawing>
          <wp:anchor distT="152400" distB="152400" distL="152400" distR="152400" simplePos="0" relativeHeight="251659264" behindDoc="0" locked="0" layoutInCell="1" allowOverlap="1" wp14:anchorId="276B5791" wp14:editId="5C0B0B06">
            <wp:simplePos x="0" y="0"/>
            <wp:positionH relativeFrom="page">
              <wp:posOffset>1194435</wp:posOffset>
            </wp:positionH>
            <wp:positionV relativeFrom="page">
              <wp:posOffset>1291590</wp:posOffset>
            </wp:positionV>
            <wp:extent cx="1390015" cy="472440"/>
            <wp:effectExtent l="0" t="0" r="6985" b="1016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472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Определение центроида</w:t>
      </w:r>
    </w:p>
    <w:p w14:paraId="16053DB0" w14:textId="77777777" w:rsidR="009C4EAD" w:rsidRDefault="009C4EAD" w:rsidP="009C4EAD">
      <w:pPr>
        <w:pStyle w:val="a7"/>
      </w:pPr>
    </w:p>
    <w:p w14:paraId="621C36F1" w14:textId="77777777" w:rsidR="009C4EAD" w:rsidRDefault="009C4EAD" w:rsidP="009C4EAD">
      <w:pPr>
        <w:pStyle w:val="a7"/>
      </w:pPr>
      <w:r>
        <w:t>где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D</w:t>
      </w:r>
      <w:r>
        <w:rPr>
          <w:rFonts w:ascii="Arial" w:hAnsi="Arial"/>
          <w:i/>
          <w:iCs/>
          <w:position w:val="-12"/>
          <w:vertAlign w:val="subscript"/>
          <w:lang w:val="en-US"/>
        </w:rPr>
        <w:t>c</w:t>
      </w:r>
      <w:r>
        <w:rPr>
          <w:rFonts w:ascii="Arial" w:hAnsi="Arial"/>
          <w:i/>
          <w:iCs/>
          <w:lang w:val="en-US"/>
        </w:rPr>
        <w:t xml:space="preserve"> </w:t>
      </w:r>
      <w:r>
        <w:rPr>
          <w:lang w:val="en-US"/>
        </w:rPr>
        <w:t xml:space="preserve">is </w:t>
      </w:r>
      <w:r>
        <w:t>множество всех документов, которые принадлежат классу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 xml:space="preserve">c </w:t>
      </w:r>
      <w:r>
        <w:rPr>
          <w:lang w:val="en-US"/>
        </w:rPr>
        <w:t xml:space="preserve">and </w:t>
      </w:r>
      <w:r>
        <w:rPr>
          <w:rFonts w:ascii="Arial" w:hAnsi="Arial"/>
          <w:i/>
          <w:iCs/>
          <w:lang w:val="en-US"/>
        </w:rPr>
        <w:t>v</w:t>
      </w:r>
      <w:r>
        <w:rPr>
          <w:lang w:val="en-US"/>
        </w:rPr>
        <w:t>(</w:t>
      </w:r>
      <w:r>
        <w:rPr>
          <w:rFonts w:ascii="Arial" w:hAnsi="Arial"/>
          <w:i/>
          <w:iCs/>
          <w:lang w:val="en-US"/>
        </w:rPr>
        <w:t>d</w:t>
      </w:r>
      <w:r>
        <w:rPr>
          <w:lang w:val="en-US"/>
        </w:rPr>
        <w:t xml:space="preserve">) is </w:t>
      </w:r>
      <w:r>
        <w:t xml:space="preserve">векторное представление документа </w:t>
      </w:r>
      <w:r>
        <w:rPr>
          <w:rFonts w:ascii="Arial" w:hAnsi="Arial"/>
          <w:i/>
          <w:iCs/>
          <w:lang w:val="en-US"/>
        </w:rPr>
        <w:t>d.</w:t>
      </w:r>
    </w:p>
    <w:p w14:paraId="6F74A99E" w14:textId="77777777" w:rsidR="009C4EAD" w:rsidRDefault="009C4EAD" w:rsidP="009C4EAD">
      <w:pPr>
        <w:pStyle w:val="a7"/>
      </w:pPr>
      <w:r>
        <w:t>Выводы:</w:t>
      </w:r>
    </w:p>
    <w:p w14:paraId="699C0C14" w14:textId="77777777" w:rsidR="009C4EAD" w:rsidRDefault="009C4EAD" w:rsidP="00664C51">
      <w:pPr>
        <w:pStyle w:val="a7"/>
        <w:numPr>
          <w:ilvl w:val="0"/>
          <w:numId w:val="20"/>
        </w:numPr>
      </w:pPr>
      <w:r>
        <w:t>Простое представление для каждого класса: центроид-прототип</w:t>
      </w:r>
    </w:p>
    <w:p w14:paraId="22885ADF" w14:textId="77777777" w:rsidR="009C4EAD" w:rsidRDefault="009C4EAD" w:rsidP="00664C51">
      <w:pPr>
        <w:pStyle w:val="a7"/>
        <w:numPr>
          <w:ilvl w:val="0"/>
          <w:numId w:val="20"/>
        </w:numPr>
      </w:pPr>
      <w:r>
        <w:t>Классификация основана на близости центроиду</w:t>
      </w:r>
    </w:p>
    <w:p w14:paraId="6412DD4C" w14:textId="77777777" w:rsidR="009C4EAD" w:rsidRDefault="009C4EAD" w:rsidP="00664C51">
      <w:pPr>
        <w:pStyle w:val="a7"/>
        <w:numPr>
          <w:ilvl w:val="0"/>
          <w:numId w:val="20"/>
        </w:numPr>
      </w:pPr>
      <w:r>
        <w:t>Мало используется вне классификации текстов</w:t>
      </w:r>
    </w:p>
    <w:p w14:paraId="42C0A6F8" w14:textId="77777777" w:rsidR="009C4EAD" w:rsidRDefault="009C4EAD" w:rsidP="00664C51">
      <w:pPr>
        <w:pStyle w:val="a7"/>
        <w:numPr>
          <w:ilvl w:val="1"/>
          <w:numId w:val="20"/>
        </w:numPr>
      </w:pPr>
      <w:r>
        <w:t>Может быть эффективна для классификации текстов</w:t>
      </w:r>
    </w:p>
    <w:p w14:paraId="73D24352" w14:textId="77777777" w:rsidR="009C4EAD" w:rsidRDefault="009C4EAD" w:rsidP="00664C51">
      <w:pPr>
        <w:pStyle w:val="a7"/>
        <w:numPr>
          <w:ilvl w:val="1"/>
          <w:numId w:val="20"/>
        </w:numPr>
      </w:pPr>
      <w:r>
        <w:t xml:space="preserve">Но обычно хуже, чем </w:t>
      </w:r>
      <w:r>
        <w:rPr>
          <w:lang w:val="en-US"/>
        </w:rPr>
        <w:t>Naïve Bayes</w:t>
      </w:r>
    </w:p>
    <w:p w14:paraId="646D88B6" w14:textId="77777777" w:rsidR="009C4EAD" w:rsidRDefault="009C4EAD" w:rsidP="00664C51">
      <w:pPr>
        <w:pStyle w:val="a7"/>
        <w:numPr>
          <w:ilvl w:val="0"/>
          <w:numId w:val="20"/>
        </w:numPr>
      </w:pPr>
      <w:r>
        <w:t>Простое обучение и  тестирование</w:t>
      </w:r>
    </w:p>
    <w:p w14:paraId="5922ABEC" w14:textId="77777777" w:rsidR="009C4EAD" w:rsidRDefault="009C4EAD" w:rsidP="009C4EAD">
      <w:pPr>
        <w:pStyle w:val="a7"/>
      </w:pPr>
    </w:p>
    <w:p w14:paraId="222A559A" w14:textId="313C5028" w:rsidR="009C4EAD" w:rsidRPr="009C4EAD" w:rsidRDefault="002A6F1A" w:rsidP="002A6F1A">
      <w:pPr>
        <w:pStyle w:val="1"/>
      </w:pPr>
      <w:r>
        <w:t xml:space="preserve">7. </w:t>
      </w:r>
      <w:r w:rsidR="009C4EAD" w:rsidRPr="009C4EAD">
        <w:t>Метод Knn для автоматической классификации текстов</w:t>
      </w:r>
    </w:p>
    <w:p w14:paraId="4D22B8C1" w14:textId="77777777" w:rsidR="009C4EAD" w:rsidRDefault="009C4EAD" w:rsidP="009C4EAD">
      <w:pPr>
        <w:pStyle w:val="a7"/>
      </w:pPr>
    </w:p>
    <w:p w14:paraId="4816ACB7" w14:textId="77777777" w:rsidR="009C4EAD" w:rsidRDefault="009C4EAD" w:rsidP="00664C51">
      <w:pPr>
        <w:pStyle w:val="a7"/>
        <w:numPr>
          <w:ilvl w:val="0"/>
          <w:numId w:val="20"/>
        </w:numPr>
      </w:pPr>
      <w:r>
        <w:rPr>
          <w:lang w:val="en-US"/>
        </w:rPr>
        <w:t>kNN = k Nearest Neighbor</w:t>
      </w:r>
    </w:p>
    <w:p w14:paraId="28ECB1D6" w14:textId="77777777" w:rsidR="009C4EAD" w:rsidRDefault="009C4EAD" w:rsidP="00664C51">
      <w:pPr>
        <w:pStyle w:val="a7"/>
        <w:numPr>
          <w:ilvl w:val="0"/>
          <w:numId w:val="20"/>
        </w:numPr>
      </w:pPr>
      <w:r>
        <w:t xml:space="preserve">Чтобы классифицировать документ </w:t>
      </w:r>
      <w:r>
        <w:rPr>
          <w:rFonts w:ascii="Arial" w:hAnsi="Arial"/>
          <w:i/>
          <w:iCs/>
          <w:lang w:val="en-US"/>
        </w:rPr>
        <w:t>d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класс</w:t>
      </w:r>
      <w:r>
        <w:rPr>
          <w:lang w:val="en-US"/>
        </w:rPr>
        <w:t xml:space="preserve"> c</w:t>
      </w:r>
      <w:r>
        <w:t xml:space="preserve"> нужно</w:t>
      </w:r>
      <w:r>
        <w:rPr>
          <w:lang w:val="en-US"/>
        </w:rPr>
        <w:t>:</w:t>
      </w:r>
    </w:p>
    <w:p w14:paraId="1B6F31EA" w14:textId="77777777" w:rsidR="009C4EAD" w:rsidRDefault="009C4EAD" w:rsidP="00664C51">
      <w:pPr>
        <w:pStyle w:val="a7"/>
        <w:numPr>
          <w:ilvl w:val="1"/>
          <w:numId w:val="21"/>
        </w:numPr>
      </w:pPr>
      <w:r>
        <w:t>определить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k</w:t>
      </w:r>
      <w:r>
        <w:rPr>
          <w:lang w:val="en-US"/>
        </w:rPr>
        <w:t>-</w:t>
      </w:r>
      <w:r>
        <w:t>окружение</w:t>
      </w:r>
      <w:r>
        <w:rPr>
          <w:lang w:val="en-US"/>
        </w:rPr>
        <w:t xml:space="preserve"> as </w:t>
      </w:r>
      <w:r>
        <w:rPr>
          <w:rFonts w:ascii="Arial" w:hAnsi="Arial"/>
          <w:i/>
          <w:iCs/>
          <w:lang w:val="en-US"/>
        </w:rPr>
        <w:t>k</w:t>
      </w:r>
      <w:r>
        <w:rPr>
          <w:lang w:val="en-US"/>
        </w:rPr>
        <w:t xml:space="preserve"> </w:t>
      </w:r>
      <w:r>
        <w:t>ближайших соседей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d</w:t>
      </w:r>
    </w:p>
    <w:p w14:paraId="13DAA950" w14:textId="77777777" w:rsidR="009C4EAD" w:rsidRDefault="009C4EAD" w:rsidP="00664C51">
      <w:pPr>
        <w:pStyle w:val="a7"/>
        <w:numPr>
          <w:ilvl w:val="1"/>
          <w:numId w:val="21"/>
        </w:numPr>
      </w:pPr>
      <w:r>
        <w:t>Посчитать число документов в</w:t>
      </w:r>
      <w:r>
        <w:rPr>
          <w:lang w:val="en-US"/>
        </w:rPr>
        <w:t xml:space="preserve"> N</w:t>
      </w:r>
      <w:r>
        <w:t>, которые относятся к</w:t>
      </w:r>
      <w:r>
        <w:rPr>
          <w:lang w:val="en-US"/>
        </w:rPr>
        <w:t xml:space="preserve"> c</w:t>
      </w:r>
    </w:p>
    <w:p w14:paraId="469E2A98" w14:textId="77777777" w:rsidR="009C4EAD" w:rsidRDefault="009C4EAD" w:rsidP="00664C51">
      <w:pPr>
        <w:pStyle w:val="a7"/>
        <w:numPr>
          <w:ilvl w:val="1"/>
          <w:numId w:val="21"/>
        </w:numPr>
      </w:pPr>
      <w:r>
        <w:t xml:space="preserve">Оценить </w:t>
      </w:r>
      <w:r>
        <w:rPr>
          <w:lang w:val="en-US"/>
        </w:rPr>
        <w:t>P(c|</w:t>
      </w:r>
      <w:r>
        <w:rPr>
          <w:rFonts w:ascii="Arial" w:hAnsi="Arial"/>
          <w:i/>
          <w:iCs/>
          <w:lang w:val="en-US"/>
        </w:rPr>
        <w:t>d</w:t>
      </w:r>
      <w:r>
        <w:rPr>
          <w:lang w:val="en-US"/>
        </w:rPr>
        <w:t>) as i/k</w:t>
      </w:r>
    </w:p>
    <w:p w14:paraId="3CD4DC77" w14:textId="77777777" w:rsidR="009C4EAD" w:rsidRPr="009C4EAD" w:rsidRDefault="009C4EAD" w:rsidP="00664C51">
      <w:pPr>
        <w:pStyle w:val="a7"/>
        <w:numPr>
          <w:ilvl w:val="1"/>
          <w:numId w:val="21"/>
        </w:numPr>
        <w:rPr>
          <w:lang w:val="en-US"/>
        </w:rPr>
      </w:pPr>
      <w:r>
        <w:t>Выбрать максимальный класс</w:t>
      </w:r>
      <w:r>
        <w:rPr>
          <w:lang w:val="en-US"/>
        </w:rPr>
        <w:t xml:space="preserve"> argmax</w:t>
      </w:r>
      <w:r>
        <w:rPr>
          <w:position w:val="-11"/>
          <w:vertAlign w:val="subscript"/>
          <w:lang w:val="en-US"/>
        </w:rPr>
        <w:t>c</w:t>
      </w:r>
      <w:r>
        <w:rPr>
          <w:lang w:val="en-US"/>
        </w:rPr>
        <w:t xml:space="preserve"> P(c|</w:t>
      </w:r>
      <w:r>
        <w:rPr>
          <w:rFonts w:ascii="Arial" w:hAnsi="Arial"/>
          <w:i/>
          <w:iCs/>
          <w:lang w:val="en-US"/>
        </w:rPr>
        <w:t>d</w:t>
      </w:r>
      <w:r>
        <w:rPr>
          <w:lang w:val="en-US"/>
        </w:rPr>
        <w:t>)    [ = majority class]</w:t>
      </w:r>
      <w:r>
        <w:rPr>
          <w:lang w:val="en-US"/>
        </w:rPr>
        <w:br w:type="page"/>
      </w:r>
    </w:p>
    <w:p w14:paraId="4D1A9380" w14:textId="71DBEC44" w:rsidR="009C4EAD" w:rsidRPr="009C4EAD" w:rsidRDefault="002A6F1A" w:rsidP="002A6F1A">
      <w:pPr>
        <w:pStyle w:val="1"/>
      </w:pPr>
      <w:r>
        <w:t xml:space="preserve">8. </w:t>
      </w:r>
      <w:r w:rsidR="009C4EAD" w:rsidRPr="009C4EAD">
        <w:t>Поясните основной принцип метода SVM для автоматической классификации текстов</w:t>
      </w:r>
    </w:p>
    <w:p w14:paraId="0F998047" w14:textId="77777777" w:rsidR="009C4EAD" w:rsidRDefault="009C4EAD" w:rsidP="009C4EAD">
      <w:pPr>
        <w:pStyle w:val="a7"/>
      </w:pPr>
    </w:p>
    <w:p w14:paraId="0EDAD10E" w14:textId="77777777" w:rsidR="009C4EAD" w:rsidRDefault="009C4EAD" w:rsidP="00664C51">
      <w:pPr>
        <w:pStyle w:val="a7"/>
        <w:numPr>
          <w:ilvl w:val="0"/>
          <w:numId w:val="22"/>
        </w:numPr>
      </w:pPr>
      <w:r>
        <w:t>Метод опорных векторов</w:t>
      </w:r>
      <w:r>
        <w:rPr>
          <w:lang w:val="en-US"/>
        </w:rPr>
        <w:t xml:space="preserve"> (SVM) </w:t>
      </w:r>
      <w:r>
        <w:t>находит оптимальное решение</w:t>
      </w:r>
    </w:p>
    <w:p w14:paraId="7B92AE78" w14:textId="77777777" w:rsidR="009C4EAD" w:rsidRDefault="009C4EAD" w:rsidP="00664C51">
      <w:pPr>
        <w:pStyle w:val="a7"/>
        <w:numPr>
          <w:ilvl w:val="1"/>
          <w:numId w:val="22"/>
        </w:numPr>
      </w:pPr>
      <w:r>
        <w:t>Максимизирует расстояние между гиперплоскостью и трудными точками, близкими к границе раздела</w:t>
      </w:r>
    </w:p>
    <w:p w14:paraId="453C2E20" w14:textId="77777777" w:rsidR="009C4EAD" w:rsidRDefault="009C4EAD" w:rsidP="00664C51">
      <w:pPr>
        <w:pStyle w:val="a7"/>
        <w:numPr>
          <w:ilvl w:val="1"/>
          <w:numId w:val="22"/>
        </w:numPr>
      </w:pPr>
      <w:r>
        <w:t>Интуитивно: если нет точек около границы раздела, то нет и сложных (неопределенных) примеров</w:t>
      </w:r>
    </w:p>
    <w:p w14:paraId="30C25745" w14:textId="77777777" w:rsidR="009C4EAD" w:rsidRDefault="009C4EAD" w:rsidP="00664C51">
      <w:pPr>
        <w:pStyle w:val="a7"/>
        <w:numPr>
          <w:ilvl w:val="0"/>
          <w:numId w:val="23"/>
        </w:numPr>
      </w:pPr>
      <w:r>
        <w:t>Предполагается, что точки имеют вид</w:t>
      </w:r>
      <w:r>
        <w:rPr>
          <w:sz w:val="48"/>
          <w:szCs w:val="48"/>
        </w:rPr>
        <w:t xml:space="preserve"> </w:t>
      </w:r>
      <w:r>
        <w:t xml:space="preserve">{(x1,c1),… (xn,cn)}, где </w:t>
      </w:r>
      <w:r>
        <w:rPr>
          <w:rFonts w:ascii="Arial" w:hAnsi="Arial"/>
          <w:i/>
          <w:iCs/>
        </w:rPr>
        <w:t>ci</w:t>
      </w:r>
      <w:r>
        <w:t xml:space="preserve"> принимает значение 1 или −1, в зависимости от того, какому классу принадлежит точка</w:t>
      </w:r>
    </w:p>
    <w:p w14:paraId="2A9ABD25" w14:textId="77777777" w:rsidR="009C4EAD" w:rsidRDefault="009C4EAD" w:rsidP="00664C51">
      <w:pPr>
        <w:pStyle w:val="a7"/>
        <w:numPr>
          <w:ilvl w:val="0"/>
          <w:numId w:val="23"/>
        </w:numPr>
      </w:pPr>
      <w:r>
        <w:t xml:space="preserve">Каждое </w:t>
      </w:r>
      <w:r>
        <w:rPr>
          <w:lang w:val="en-US"/>
        </w:rPr>
        <w:t>xi</w:t>
      </w:r>
      <w:r>
        <w:t xml:space="preserve">  - это  </w:t>
      </w:r>
      <w:r>
        <w:rPr>
          <w:lang w:val="en-US"/>
        </w:rPr>
        <w:t>p</w:t>
      </w:r>
      <w:r>
        <w:t>-мерный вещественный вектор, обычно нормализованный значениями [0,1] или [-1,1].</w:t>
      </w:r>
    </w:p>
    <w:p w14:paraId="0D570E6F" w14:textId="77777777" w:rsidR="009C4EAD" w:rsidRDefault="009C4EAD" w:rsidP="00664C51">
      <w:pPr>
        <w:pStyle w:val="a7"/>
        <w:numPr>
          <w:ilvl w:val="0"/>
          <w:numId w:val="23"/>
        </w:numPr>
      </w:pPr>
      <w:r>
        <w:t>Нужно найти разделяющую гиперплоскость, которая имеет вид:</w:t>
      </w:r>
    </w:p>
    <w:p w14:paraId="5FD17191" w14:textId="77777777" w:rsidR="009C4EAD" w:rsidRDefault="009C4EAD" w:rsidP="00664C51">
      <w:pPr>
        <w:pStyle w:val="a7"/>
        <w:numPr>
          <w:ilvl w:val="0"/>
          <w:numId w:val="23"/>
        </w:numPr>
      </w:pPr>
      <w:r>
        <w:t>w*x-b=0, где w – перпендикуляр к разделяющей гиперплоскости</w:t>
      </w:r>
    </w:p>
    <w:p w14:paraId="00FEBF31" w14:textId="77777777" w:rsidR="009C4EAD" w:rsidRDefault="009C4EAD" w:rsidP="009C4EAD">
      <w:pPr>
        <w:pStyle w:val="a7"/>
        <w:ind w:left="248"/>
      </w:pPr>
    </w:p>
    <w:p w14:paraId="47F96369" w14:textId="77777777" w:rsidR="009C4EAD" w:rsidRPr="009C4EAD" w:rsidRDefault="009C4EAD" w:rsidP="009C4EAD">
      <w:pPr>
        <w:pStyle w:val="a7"/>
        <w:rPr>
          <w:u w:val="single"/>
        </w:rPr>
      </w:pPr>
      <w:r w:rsidRPr="009C4EAD">
        <w:rPr>
          <w:u w:val="single"/>
        </w:rPr>
        <w:t>Формула:</w:t>
      </w:r>
      <w:r>
        <w:rPr>
          <w:u w:val="single"/>
        </w:rPr>
        <w:t xml:space="preserve"> </w:t>
      </w:r>
      <w:r>
        <w:t>Классифицирующая линейная функция</w:t>
      </w:r>
    </w:p>
    <w:p w14:paraId="45679E38" w14:textId="77777777" w:rsidR="009C4EAD" w:rsidRDefault="009C4EAD" w:rsidP="009C4EAD">
      <w:pPr>
        <w:pStyle w:val="a7"/>
      </w:pPr>
      <w:r>
        <w:t>f(x) = Σαici&lt;xi,x&gt; + b</w:t>
      </w:r>
    </w:p>
    <w:p w14:paraId="332D9EF0" w14:textId="77777777" w:rsidR="009C4EAD" w:rsidRDefault="009C4EAD" w:rsidP="009C4EAD">
      <w:pPr>
        <w:pStyle w:val="a7"/>
      </w:pPr>
      <w:r>
        <w:t>где xi – это опорные вектора</w:t>
      </w:r>
    </w:p>
    <w:p w14:paraId="783739CC" w14:textId="77777777" w:rsidR="009C4EAD" w:rsidRDefault="009C4EAD" w:rsidP="009C4EAD">
      <w:pPr>
        <w:pStyle w:val="a7"/>
      </w:pPr>
      <w:r>
        <w:t>&lt;xi,x&gt; - скалярное произведение опорного вектора на вектор текущего документа</w:t>
      </w:r>
    </w:p>
    <w:p w14:paraId="79B1346D" w14:textId="77777777" w:rsidR="009C4EAD" w:rsidRDefault="009C4EAD" w:rsidP="009C4EAD">
      <w:pPr>
        <w:pStyle w:val="a7"/>
      </w:pPr>
      <w:r>
        <w:t>сi – это {-1,1}</w:t>
      </w:r>
    </w:p>
    <w:p w14:paraId="1E353A67" w14:textId="77777777" w:rsidR="009C4EAD" w:rsidRDefault="009C4EAD" w:rsidP="009C4EAD">
      <w:pPr>
        <w:pStyle w:val="a7"/>
      </w:pPr>
      <w:r>
        <w:t xml:space="preserve">αi – вес опорных векторов </w:t>
      </w:r>
    </w:p>
    <w:p w14:paraId="7B0E3E2E" w14:textId="77777777" w:rsidR="009C4EAD" w:rsidRDefault="009C4EAD" w:rsidP="009C4EAD">
      <w:pPr>
        <w:pStyle w:val="a7"/>
      </w:pPr>
    </w:p>
    <w:p w14:paraId="6C7476D3" w14:textId="73800044" w:rsidR="009C4EAD" w:rsidRPr="009C4EAD" w:rsidRDefault="002A6F1A" w:rsidP="002A6F1A">
      <w:pPr>
        <w:pStyle w:val="1"/>
      </w:pPr>
      <w:r>
        <w:t xml:space="preserve">9. </w:t>
      </w:r>
      <w:r w:rsidR="009C4EAD" w:rsidRPr="009C4EAD">
        <w:t>Плюсы и минусы методов машинного обучения для классификации текстов</w:t>
      </w:r>
    </w:p>
    <w:p w14:paraId="4AFF7044" w14:textId="77777777" w:rsidR="009C4EAD" w:rsidRDefault="009C4EAD" w:rsidP="009C4EAD">
      <w:pPr>
        <w:pStyle w:val="a7"/>
      </w:pPr>
    </w:p>
    <w:p w14:paraId="4482C508" w14:textId="77777777" w:rsidR="009C4EAD" w:rsidRDefault="009C4EAD" w:rsidP="00664C51">
      <w:pPr>
        <w:pStyle w:val="a7"/>
        <w:numPr>
          <w:ilvl w:val="0"/>
          <w:numId w:val="24"/>
        </w:numPr>
      </w:pPr>
      <w:r>
        <w:t>Машинное обучение</w:t>
      </w:r>
    </w:p>
    <w:p w14:paraId="67CDA60F" w14:textId="77777777" w:rsidR="009C4EAD" w:rsidRDefault="009C4EAD" w:rsidP="00664C51">
      <w:pPr>
        <w:pStyle w:val="a7"/>
        <w:numPr>
          <w:ilvl w:val="1"/>
          <w:numId w:val="24"/>
        </w:numPr>
      </w:pPr>
      <w:r>
        <w:t>Эффективно при наличии качественно размеченной обучающей коллекции</w:t>
      </w:r>
    </w:p>
    <w:p w14:paraId="57688BB4" w14:textId="77777777" w:rsidR="009C4EAD" w:rsidRDefault="009C4EAD" w:rsidP="00664C51">
      <w:pPr>
        <w:pStyle w:val="a7"/>
        <w:numPr>
          <w:ilvl w:val="1"/>
          <w:numId w:val="24"/>
        </w:numPr>
      </w:pPr>
      <w:r>
        <w:t>низкая эффективность при большом числе рубрик</w:t>
      </w:r>
    </w:p>
    <w:p w14:paraId="60C454B3" w14:textId="77777777" w:rsidR="009C4EAD" w:rsidRDefault="009C4EAD" w:rsidP="00664C51">
      <w:pPr>
        <w:pStyle w:val="a7"/>
        <w:numPr>
          <w:ilvl w:val="1"/>
          <w:numId w:val="24"/>
        </w:numPr>
      </w:pPr>
      <w:r>
        <w:t>трудно интерпретируемые результаты («черный ящик»)</w:t>
      </w:r>
    </w:p>
    <w:p w14:paraId="66F24ED6" w14:textId="77777777" w:rsidR="009C4EAD" w:rsidRDefault="009C4EAD" w:rsidP="009C4EAD">
      <w:pPr>
        <w:pStyle w:val="a7"/>
        <w:ind w:left="926"/>
        <w:rPr>
          <w:u w:color="000000"/>
        </w:rPr>
      </w:pPr>
    </w:p>
    <w:p w14:paraId="78C75296" w14:textId="10973568" w:rsidR="009C4EAD" w:rsidRPr="009C4EAD" w:rsidRDefault="00AA7CDC" w:rsidP="002A6F1A">
      <w:pPr>
        <w:pStyle w:val="1"/>
      </w:pPr>
      <w:r>
        <w:t xml:space="preserve">  </w:t>
      </w:r>
      <w:r w:rsidR="002A6F1A">
        <w:t xml:space="preserve">10. </w:t>
      </w:r>
      <w:r w:rsidR="009C4EAD" w:rsidRPr="009C4EAD">
        <w:t>Особенности применения методов машинного обучения при классификации текстов в зависимости от размера обучающей коллекции</w:t>
      </w:r>
    </w:p>
    <w:p w14:paraId="11B84572" w14:textId="77777777" w:rsidR="009C4EAD" w:rsidRDefault="009C4EAD" w:rsidP="009C4EAD">
      <w:pPr>
        <w:tabs>
          <w:tab w:val="left" w:pos="720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</w:pPr>
    </w:p>
    <w:p w14:paraId="654CF11E" w14:textId="77777777" w:rsidR="009C4EAD" w:rsidRDefault="009C4EAD" w:rsidP="00664C51">
      <w:pPr>
        <w:pStyle w:val="a7"/>
        <w:numPr>
          <w:ilvl w:val="0"/>
          <w:numId w:val="24"/>
        </w:numPr>
      </w:pPr>
      <w:r>
        <w:t>Нет данных для обучения — правила пишутся вручную</w:t>
      </w:r>
    </w:p>
    <w:p w14:paraId="53CAE968" w14:textId="77777777" w:rsidR="009C4EAD" w:rsidRDefault="009C4EAD" w:rsidP="00664C51">
      <w:pPr>
        <w:pStyle w:val="a7"/>
        <w:numPr>
          <w:ilvl w:val="0"/>
          <w:numId w:val="24"/>
        </w:numPr>
      </w:pPr>
      <w:r>
        <w:t>Мало данных — классификация «с учителем» + нужно получить размеченные данные по возможности быстрее</w:t>
      </w:r>
    </w:p>
    <w:p w14:paraId="2A692EFF" w14:textId="77777777" w:rsidR="009C4EAD" w:rsidRDefault="009C4EAD" w:rsidP="00664C51">
      <w:pPr>
        <w:pStyle w:val="a7"/>
        <w:numPr>
          <w:ilvl w:val="0"/>
          <w:numId w:val="24"/>
        </w:numPr>
      </w:pPr>
      <w:r>
        <w:t xml:space="preserve">Достаточное количество данных — подходит для пррименения </w:t>
      </w:r>
      <w:r>
        <w:rPr>
          <w:lang w:val="en-US"/>
        </w:rPr>
        <w:t xml:space="preserve">SVM </w:t>
      </w:r>
      <w:r>
        <w:t>можно использовать булевские модели</w:t>
      </w:r>
    </w:p>
    <w:p w14:paraId="203CBBEA" w14:textId="77777777" w:rsidR="009C4EAD" w:rsidRDefault="009C4EAD" w:rsidP="00664C51">
      <w:pPr>
        <w:pStyle w:val="a7"/>
        <w:numPr>
          <w:ilvl w:val="0"/>
          <w:numId w:val="24"/>
        </w:numPr>
      </w:pPr>
      <w:r>
        <w:t xml:space="preserve">Большое количество данных — хорошо подходит в теории, то </w:t>
      </w:r>
      <w:r>
        <w:rPr>
          <w:lang w:val="en-US"/>
        </w:rPr>
        <w:t xml:space="preserve">SVM </w:t>
      </w:r>
      <w:r>
        <w:t xml:space="preserve">и </w:t>
      </w:r>
      <w:r>
        <w:rPr>
          <w:lang w:val="en-US"/>
        </w:rPr>
        <w:t xml:space="preserve">KNN </w:t>
      </w:r>
      <w:r>
        <w:t>непрактичны, можно использовать</w:t>
      </w:r>
      <w:r>
        <w:rPr>
          <w:lang w:val="en-US"/>
        </w:rPr>
        <w:t xml:space="preserve"> Naive Bayes</w:t>
      </w:r>
    </w:p>
    <w:p w14:paraId="5501BA3A" w14:textId="77777777" w:rsidR="009C4EAD" w:rsidRDefault="009C4EAD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3E522214" w14:textId="5940EC57" w:rsidR="00AA7CDC" w:rsidRDefault="00AA7CDC" w:rsidP="002A6F1A">
      <w:pPr>
        <w:pStyle w:val="1"/>
      </w:pPr>
      <w:r>
        <w:rPr>
          <w:highlight w:val="white"/>
        </w:rPr>
        <w:t xml:space="preserve">  </w:t>
      </w:r>
      <w:r w:rsidR="002A6F1A">
        <w:rPr>
          <w:highlight w:val="white"/>
        </w:rPr>
        <w:t xml:space="preserve">11. </w:t>
      </w:r>
      <w:r>
        <w:rPr>
          <w:highlight w:val="white"/>
        </w:rPr>
        <w:t>Метрики качества для систем автоматической классификации (рубрикации) текстов. Микро и макро усреднение</w:t>
      </w:r>
    </w:p>
    <w:p w14:paraId="6FF23F64" w14:textId="77777777" w:rsidR="00AA7CDC" w:rsidRDefault="00AA7CDC" w:rsidP="00AA7CDC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93"/>
        </w:tabs>
      </w:pPr>
      <w:r>
        <w:rPr>
          <w:rFonts w:ascii="Liberation Serif" w:eastAsia="Liberation Serif" w:hAnsi="Liberation Serif" w:cs="Liberation Serif"/>
          <w:sz w:val="24"/>
          <w:szCs w:val="24"/>
          <w:highlight w:val="white"/>
        </w:rPr>
        <w:t xml:space="preserve">  </w:t>
      </w:r>
    </w:p>
    <w:p w14:paraId="3B76CF46" w14:textId="77777777" w:rsidR="00AA7CDC" w:rsidRDefault="00AA7CDC" w:rsidP="00AA7CDC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93"/>
        </w:tabs>
      </w:pPr>
      <w:r>
        <w:rPr>
          <w:rFonts w:ascii="Liberation Serif" w:eastAsia="Liberation Serif" w:hAnsi="Liberation Serif" w:cs="Liberation Serif"/>
          <w:b/>
          <w:bCs/>
          <w:sz w:val="24"/>
          <w:szCs w:val="24"/>
          <w:highlight w:val="white"/>
        </w:rPr>
        <w:t xml:space="preserve"> </w:t>
      </w: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 xml:space="preserve">Точность </w:t>
      </w:r>
      <w:r>
        <w:rPr>
          <w:rFonts w:ascii="Liberation Serif" w:hAnsi="Liberation Serif" w:cs="Liberation Serif"/>
          <w:b/>
          <w:bCs/>
          <w:i/>
          <w:sz w:val="24"/>
          <w:szCs w:val="24"/>
          <w:highlight w:val="white"/>
        </w:rPr>
        <w:t>P</w:t>
      </w: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 xml:space="preserve"> и полнота </w:t>
      </w:r>
      <w:r>
        <w:rPr>
          <w:rFonts w:ascii="Liberation Serif" w:hAnsi="Liberation Serif" w:cs="Liberation Serif"/>
          <w:b/>
          <w:bCs/>
          <w:i/>
          <w:sz w:val="24"/>
          <w:szCs w:val="24"/>
          <w:highlight w:val="white"/>
        </w:rPr>
        <w:t>R</w:t>
      </w:r>
    </w:p>
    <w:p w14:paraId="67F3D039" w14:textId="1A815A1E" w:rsidR="002A6F1A" w:rsidRDefault="00AA7CDC" w:rsidP="002A6F1A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ind w:left="720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  <w:lang w:val="en-US"/>
        </w:rPr>
        <w:drawing>
          <wp:anchor distT="0" distB="0" distL="114935" distR="114935" simplePos="0" relativeHeight="251661312" behindDoc="0" locked="0" layoutInCell="1" allowOverlap="1" wp14:anchorId="2EB2CB9C" wp14:editId="5D678C7C">
            <wp:simplePos x="0" y="0"/>
            <wp:positionH relativeFrom="column">
              <wp:posOffset>-457200</wp:posOffset>
            </wp:positionH>
            <wp:positionV relativeFrom="paragraph">
              <wp:posOffset>93980</wp:posOffset>
            </wp:positionV>
            <wp:extent cx="6537325" cy="835025"/>
            <wp:effectExtent l="0" t="0" r="0" b="3175"/>
            <wp:wrapTight wrapText="bothSides">
              <wp:wrapPolygon edited="0">
                <wp:start x="0" y="0"/>
                <wp:lineTo x="0" y="21025"/>
                <wp:lineTo x="21485" y="21025"/>
                <wp:lineTo x="21485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35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83A7B" w14:textId="6F6AE92B" w:rsidR="002A6F1A" w:rsidRDefault="002A6F1A" w:rsidP="002A6F1A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ind w:left="720"/>
        <w:jc w:val="both"/>
      </w:pPr>
      <w:r w:rsidRPr="00AA7CDC">
        <w:rPr>
          <w:rFonts w:ascii="Liberation Serif" w:hAnsi="Liberation Serif" w:cs="Liberation Serif"/>
          <w:i/>
          <w:sz w:val="24"/>
          <w:szCs w:val="24"/>
          <w:highlight w:val="white"/>
          <w:lang w:val="en-US"/>
        </w:rPr>
        <w:t>P=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 xml:space="preserve">TP 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/ (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TP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 +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FP</w:t>
      </w:r>
      <w:r>
        <w:rPr>
          <w:rFonts w:ascii="Liberation Serif" w:hAnsi="Liberation Serif" w:cs="Liberation Serif"/>
          <w:sz w:val="24"/>
          <w:szCs w:val="24"/>
          <w:highlight w:val="white"/>
        </w:rPr>
        <w:t>)</w:t>
      </w:r>
      <w:r>
        <w:rPr>
          <w:rFonts w:ascii="Liberation Serif" w:eastAsia="Liberation Serif" w:hAnsi="Liberation Serif" w:cs="Liberation Serif"/>
          <w:i/>
          <w:sz w:val="24"/>
          <w:szCs w:val="24"/>
          <w:highlight w:val="white"/>
        </w:rPr>
        <w:t xml:space="preserve">, </w:t>
      </w:r>
      <w:r>
        <w:rPr>
          <w:rFonts w:ascii="Liberation Serif" w:hAnsi="Liberation Serif" w:cs="Liberation Serif"/>
          <w:i/>
          <w:sz w:val="24"/>
          <w:szCs w:val="24"/>
        </w:rPr>
        <w:t>R</w:t>
      </w:r>
      <w:r>
        <w:rPr>
          <w:rFonts w:ascii="Liberation Serif" w:hAnsi="Liberation Serif" w:cs="Liberation Serif"/>
          <w:sz w:val="24"/>
          <w:szCs w:val="24"/>
        </w:rPr>
        <w:t xml:space="preserve"> = </w:t>
      </w:r>
      <w:r>
        <w:rPr>
          <w:rFonts w:ascii="Liberation Serif" w:hAnsi="Liberation Serif" w:cs="Liberation Serif"/>
          <w:i/>
          <w:sz w:val="24"/>
          <w:szCs w:val="24"/>
        </w:rPr>
        <w:t xml:space="preserve">TP </w:t>
      </w:r>
      <w:r>
        <w:rPr>
          <w:rFonts w:ascii="Liberation Serif" w:hAnsi="Liberation Serif" w:cs="Liberation Serif"/>
          <w:sz w:val="24"/>
          <w:szCs w:val="24"/>
        </w:rPr>
        <w:t xml:space="preserve">/ ( </w:t>
      </w:r>
      <w:r>
        <w:rPr>
          <w:rFonts w:ascii="Liberation Serif" w:hAnsi="Liberation Serif" w:cs="Liberation Serif"/>
          <w:i/>
          <w:sz w:val="24"/>
          <w:szCs w:val="24"/>
        </w:rPr>
        <w:t>TP</w:t>
      </w:r>
      <w:r>
        <w:rPr>
          <w:rFonts w:ascii="Liberation Serif" w:hAnsi="Liberation Serif" w:cs="Liberation Serif"/>
          <w:sz w:val="24"/>
          <w:szCs w:val="24"/>
        </w:rPr>
        <w:t xml:space="preserve"> + </w:t>
      </w:r>
      <w:r>
        <w:rPr>
          <w:rFonts w:ascii="Liberation Serif" w:hAnsi="Liberation Serif" w:cs="Liberation Serif"/>
          <w:i/>
          <w:sz w:val="24"/>
          <w:szCs w:val="24"/>
        </w:rPr>
        <w:t>FN</w:t>
      </w:r>
      <w:r>
        <w:rPr>
          <w:rFonts w:ascii="Liberation Serif" w:hAnsi="Liberation Serif" w:cs="Liberation Serif"/>
          <w:sz w:val="24"/>
          <w:szCs w:val="24"/>
        </w:rPr>
        <w:t>)</w:t>
      </w:r>
    </w:p>
    <w:p w14:paraId="3DFF741F" w14:textId="77777777" w:rsidR="00AA7CDC" w:rsidRDefault="00AA7CDC" w:rsidP="00AA7CDC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ind w:left="720"/>
        <w:jc w:val="both"/>
        <w:rPr>
          <w:rFonts w:ascii="Liberation Serif" w:hAnsi="Liberation Serif"/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7323B66E" wp14:editId="3C1A80C3">
                <wp:simplePos x="0" y="0"/>
                <wp:positionH relativeFrom="column">
                  <wp:posOffset>1943100</wp:posOffset>
                </wp:positionH>
                <wp:positionV relativeFrom="paragraph">
                  <wp:posOffset>124460</wp:posOffset>
                </wp:positionV>
                <wp:extent cx="1535430" cy="1257935"/>
                <wp:effectExtent l="0" t="0" r="0" b="12065"/>
                <wp:wrapNone/>
                <wp:docPr id="4" name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5430" cy="1257935"/>
                          <a:chOff x="404" y="216"/>
                          <a:chExt cx="2418" cy="1981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216"/>
                            <a:ext cx="2417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1588"/>
                            <a:ext cx="176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Фигура1" o:spid="_x0000_s1026" style="position:absolute;margin-left:153pt;margin-top:9.8pt;width:120.9pt;height:99.05pt;z-index:251662336;mso-wrap-distance-left:0;mso-wrap-distance-right:0" coordorigin="404,216" coordsize="2418,198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04;top:216;width:2417;height:7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G&#10;EqDDAAAA2gAAAA8AAABkcnMvZG93bnJldi54bWxEj8FuwjAQRO+V+g/WIvVWHCrR0oBBCJGmOQL5&#10;gG28JBHxOrJNCH+PK1XqcTQzbzSrzWg6MZDzrWUFs2kCgriyuuVaQXnKXhcgfEDW2FkmBXfysFk/&#10;P60w1fbGBxqOoRYRwj5FBU0IfSqlrxoy6Ke2J47e2TqDIUpXS+3wFuGmk29J8i4NthwXGuxp11B1&#10;OV6NgnP2s3eLXTL/LPP861R81MWh3Cr1Mhm3SxCBxvAf/mt/awVz+L0Sb4Bc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wYSoMMAAADaAAAADwAAAAAAAAAAAAAAAACcAgAA&#10;ZHJzL2Rvd25yZXYueG1sUEsFBgAAAAAEAAQA9wAAAIwDAAAAAA==&#10;" strokecolor="#3465a4">
                  <v:fill type="frame"/>
                  <v:stroke joinstyle="round"/>
                  <v:imagedata r:id="rId15" o:title=""/>
                </v:shape>
                <v:shape id="Picture 8" o:spid="_x0000_s1028" type="#_x0000_t75" style="position:absolute;left:873;top:1588;width:1768;height:6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e&#10;WNrBAAAA2gAAAA8AAABkcnMvZG93bnJldi54bWxEj0GLwjAUhO+C/yE8wZum60G0GmVZFHoRbOvF&#10;26N5tmWbl9JErf56Iwgeh5n5hllve9OIG3WutqzgZxqBIC6srrlUcMr3kwUI55E1NpZJwYMcbDfD&#10;wRpjbe+c0i3zpQgQdjEqqLxvYyldUZFBN7UtcfAutjPog+xKqTu8B7hp5CyK5tJgzWGhwpb+Kir+&#10;s6tRkD93WZPpNMnPs/aYcnmITslSqfGo/12B8NT7b/jTTrSCObyvhBsgN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NeWNrBAAAA2gAAAA8AAAAAAAAAAAAAAAAAnAIAAGRy&#10;cy9kb3ducmV2LnhtbFBLBQYAAAAABAAEAPcAAACKAwAAAAA=&#10;" strokecolor="#3465a4">
                  <v:fill type="frame"/>
                  <v:stroke joinstyle="round"/>
                  <v:imagedata r:id="rId16" o:title=""/>
                </v:shape>
              </v:group>
            </w:pict>
          </mc:Fallback>
        </mc:AlternateContent>
      </w:r>
    </w:p>
    <w:p w14:paraId="0C16B10A" w14:textId="77777777" w:rsidR="00AA7CDC" w:rsidRDefault="00AA7CDC" w:rsidP="00AA7CDC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Комбинированная мера: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F</w:t>
      </w:r>
    </w:p>
    <w:p w14:paraId="5D929610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5B93BDF3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4DEB00D2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4B8B678F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3E10A8AC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2023B284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1484383D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2F6E3E2C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hint="eastAsia"/>
        </w:rPr>
      </w:pPr>
    </w:p>
    <w:p w14:paraId="3353F8CC" w14:textId="77777777" w:rsidR="00AA7CDC" w:rsidRDefault="00AA7CDC" w:rsidP="00AA7CDC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Усреднение: Micro vs. Macro</w:t>
      </w:r>
    </w:p>
    <w:p w14:paraId="377C89A5" w14:textId="77777777" w:rsidR="00AA7CDC" w:rsidRDefault="00AA7CDC" w:rsidP="00AA7CDC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3FB9491F" w14:textId="77777777" w:rsidR="00AA7CDC" w:rsidRDefault="00AA7CDC" w:rsidP="00664C51">
      <w:pPr>
        <w:pStyle w:val="11"/>
        <w:numPr>
          <w:ilvl w:val="0"/>
          <w:numId w:val="25"/>
        </w:numPr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Посчитали меру оценки (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F</w:t>
      </w:r>
      <w:r>
        <w:rPr>
          <w:rFonts w:ascii="Liberation Serif" w:hAnsi="Liberation Serif" w:cs="Liberation Serif"/>
          <w:position w:val="-2"/>
          <w:sz w:val="24"/>
          <w:szCs w:val="24"/>
          <w:highlight w:val="white"/>
        </w:rPr>
        <w:t>1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) for </w:t>
      </w:r>
      <w:r>
        <w:rPr>
          <w:rFonts w:ascii="Liberation Serif" w:hAnsi="Liberation Serif" w:cs="Liberation Serif"/>
          <w:color w:val="0070C0"/>
          <w:sz w:val="24"/>
          <w:szCs w:val="24"/>
          <w:highlight w:val="white"/>
        </w:rPr>
        <w:t>one class</w:t>
      </w:r>
      <w:r>
        <w:rPr>
          <w:rFonts w:ascii="Liberation Serif" w:hAnsi="Liberation Serif" w:cs="Liberation Serif"/>
          <w:sz w:val="24"/>
          <w:szCs w:val="24"/>
          <w:highlight w:val="white"/>
        </w:rPr>
        <w:t>.</w:t>
      </w:r>
    </w:p>
    <w:p w14:paraId="4236FD5B" w14:textId="77777777" w:rsidR="00AA7CDC" w:rsidRDefault="00AA7CDC" w:rsidP="00664C51">
      <w:pPr>
        <w:pStyle w:val="11"/>
        <w:numPr>
          <w:ilvl w:val="0"/>
          <w:numId w:val="25"/>
        </w:numPr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Как агрегировать оценки F1 для многих классов.</w:t>
      </w:r>
    </w:p>
    <w:p w14:paraId="52A276C1" w14:textId="77777777" w:rsidR="00AA7CDC" w:rsidRDefault="00AA7CDC" w:rsidP="00664C51">
      <w:pPr>
        <w:pStyle w:val="11"/>
        <w:numPr>
          <w:ilvl w:val="0"/>
          <w:numId w:val="25"/>
        </w:numPr>
        <w:spacing w:before="139"/>
      </w:pPr>
      <w:r>
        <w:rPr>
          <w:rFonts w:ascii="Liberation Serif" w:hAnsi="Liberation Serif" w:cs="Liberation Serif"/>
          <w:color w:val="0070C0"/>
          <w:sz w:val="24"/>
          <w:szCs w:val="24"/>
        </w:rPr>
        <w:t>Macroaveraging - макроусреднение</w:t>
      </w:r>
    </w:p>
    <w:p w14:paraId="3DB2BD21" w14:textId="77777777" w:rsidR="00AA7CDC" w:rsidRDefault="00AA7CDC" w:rsidP="00664C51">
      <w:pPr>
        <w:pStyle w:val="11"/>
        <w:numPr>
          <w:ilvl w:val="1"/>
          <w:numId w:val="25"/>
        </w:numPr>
        <w:spacing w:before="139"/>
      </w:pPr>
      <w:r>
        <w:rPr>
          <w:rFonts w:ascii="Liberation Serif" w:hAnsi="Liberation Serif" w:cs="Liberation Serif"/>
          <w:sz w:val="24"/>
          <w:szCs w:val="24"/>
        </w:rPr>
        <w:t xml:space="preserve">Посчитать </w:t>
      </w:r>
      <w:r>
        <w:rPr>
          <w:rFonts w:ascii="Liberation Serif" w:hAnsi="Liberation Serif" w:cs="Liberation Serif"/>
          <w:i/>
          <w:sz w:val="24"/>
          <w:szCs w:val="24"/>
        </w:rPr>
        <w:t>F</w:t>
      </w:r>
      <w:r>
        <w:rPr>
          <w:rFonts w:ascii="Liberation Serif" w:hAnsi="Liberation Serif" w:cs="Liberation Serif"/>
          <w:position w:val="-2"/>
          <w:sz w:val="24"/>
          <w:szCs w:val="24"/>
        </w:rPr>
        <w:t>1</w:t>
      </w:r>
      <w:r>
        <w:rPr>
          <w:rFonts w:ascii="Liberation Serif" w:hAnsi="Liberation Serif" w:cs="Liberation Serif"/>
          <w:sz w:val="24"/>
          <w:szCs w:val="24"/>
        </w:rPr>
        <w:t xml:space="preserve"> для каждого из </w:t>
      </w:r>
      <w:r>
        <w:rPr>
          <w:rFonts w:ascii="Liberation Serif" w:hAnsi="Liberation Serif" w:cs="Liberation Serif"/>
          <w:i/>
          <w:sz w:val="24"/>
          <w:szCs w:val="24"/>
        </w:rPr>
        <w:t>C</w:t>
      </w:r>
      <w:r>
        <w:rPr>
          <w:rFonts w:ascii="Liberation Serif" w:hAnsi="Liberation Serif" w:cs="Liberation Serif"/>
          <w:sz w:val="24"/>
          <w:szCs w:val="24"/>
        </w:rPr>
        <w:t xml:space="preserve"> классов</w:t>
      </w:r>
    </w:p>
    <w:p w14:paraId="0D0E6DDD" w14:textId="77777777" w:rsidR="00AA7CDC" w:rsidRDefault="00AA7CDC" w:rsidP="00664C51">
      <w:pPr>
        <w:pStyle w:val="11"/>
        <w:numPr>
          <w:ilvl w:val="1"/>
          <w:numId w:val="25"/>
        </w:numPr>
        <w:spacing w:before="139"/>
      </w:pPr>
      <w:r>
        <w:rPr>
          <w:rFonts w:ascii="Liberation Serif" w:hAnsi="Liberation Serif" w:cs="Liberation Serif"/>
          <w:sz w:val="24"/>
          <w:szCs w:val="24"/>
        </w:rPr>
        <w:t xml:space="preserve">Среднее арифметическое для этих </w:t>
      </w:r>
      <w:r>
        <w:rPr>
          <w:rFonts w:ascii="Liberation Serif" w:hAnsi="Liberation Serif" w:cs="Liberation Serif"/>
          <w:i/>
          <w:sz w:val="24"/>
          <w:szCs w:val="24"/>
        </w:rPr>
        <w:t>C</w:t>
      </w:r>
      <w:r>
        <w:rPr>
          <w:rFonts w:ascii="Liberation Serif" w:hAnsi="Liberation Serif" w:cs="Liberation Serif"/>
          <w:sz w:val="24"/>
          <w:szCs w:val="24"/>
        </w:rPr>
        <w:t xml:space="preserve"> чисел</w:t>
      </w:r>
    </w:p>
    <w:p w14:paraId="7D9966B6" w14:textId="77777777" w:rsidR="00AA7CDC" w:rsidRDefault="00AA7CDC" w:rsidP="00664C51">
      <w:pPr>
        <w:pStyle w:val="11"/>
        <w:numPr>
          <w:ilvl w:val="0"/>
          <w:numId w:val="25"/>
        </w:numPr>
        <w:spacing w:before="139"/>
      </w:pPr>
      <w:r>
        <w:rPr>
          <w:rFonts w:ascii="Liberation Serif" w:hAnsi="Liberation Serif" w:cs="Liberation Serif"/>
          <w:color w:val="0070C0"/>
          <w:sz w:val="24"/>
          <w:szCs w:val="24"/>
        </w:rPr>
        <w:t>Microaveraging - микроусреднение</w:t>
      </w:r>
    </w:p>
    <w:p w14:paraId="01065380" w14:textId="77777777" w:rsidR="00AA7CDC" w:rsidRDefault="00AA7CDC" w:rsidP="00664C51">
      <w:pPr>
        <w:pStyle w:val="11"/>
        <w:numPr>
          <w:ilvl w:val="1"/>
          <w:numId w:val="25"/>
        </w:numPr>
        <w:spacing w:before="139"/>
      </w:pPr>
      <w:r>
        <w:rPr>
          <w:rFonts w:ascii="Liberation Serif" w:hAnsi="Liberation Serif" w:cs="Liberation Serif"/>
          <w:sz w:val="24"/>
          <w:szCs w:val="24"/>
        </w:rPr>
        <w:t xml:space="preserve">Посчитать  TP, FP, FN для каждого из </w:t>
      </w:r>
      <w:r>
        <w:rPr>
          <w:rFonts w:ascii="Liberation Serif" w:hAnsi="Liberation Serif" w:cs="Liberation Serif"/>
          <w:i/>
          <w:sz w:val="24"/>
          <w:szCs w:val="24"/>
        </w:rPr>
        <w:t xml:space="preserve">C </w:t>
      </w:r>
      <w:r>
        <w:rPr>
          <w:rFonts w:ascii="Liberation Serif" w:hAnsi="Liberation Serif" w:cs="Liberation Serif"/>
          <w:sz w:val="24"/>
          <w:szCs w:val="24"/>
        </w:rPr>
        <w:t>classes</w:t>
      </w:r>
    </w:p>
    <w:p w14:paraId="6ABE00E2" w14:textId="77777777" w:rsidR="00AA7CDC" w:rsidRDefault="00AA7CDC" w:rsidP="00664C51">
      <w:pPr>
        <w:pStyle w:val="11"/>
        <w:numPr>
          <w:ilvl w:val="1"/>
          <w:numId w:val="25"/>
        </w:numPr>
        <w:spacing w:before="139"/>
      </w:pPr>
      <w:r>
        <w:rPr>
          <w:rFonts w:ascii="Liberation Serif" w:eastAsia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Суммировать эти С чисел для каждого показателя</w:t>
      </w:r>
    </w:p>
    <w:p w14:paraId="1634BE77" w14:textId="77777777" w:rsidR="00AA7CDC" w:rsidRDefault="00AA7CDC" w:rsidP="00664C51">
      <w:pPr>
        <w:pStyle w:val="11"/>
        <w:numPr>
          <w:ilvl w:val="1"/>
          <w:numId w:val="25"/>
        </w:numPr>
        <w:spacing w:before="139"/>
      </w:pPr>
      <w:r>
        <w:rPr>
          <w:rFonts w:ascii="Liberation Serif" w:hAnsi="Liberation Serif" w:cs="Liberation Serif"/>
          <w:sz w:val="24"/>
          <w:szCs w:val="24"/>
        </w:rPr>
        <w:t xml:space="preserve">Посчитать </w:t>
      </w:r>
      <w:r>
        <w:rPr>
          <w:rFonts w:ascii="Liberation Serif" w:hAnsi="Liberation Serif" w:cs="Liberation Serif"/>
          <w:i/>
          <w:sz w:val="24"/>
          <w:szCs w:val="24"/>
        </w:rPr>
        <w:t>F</w:t>
      </w:r>
      <w:r>
        <w:rPr>
          <w:rFonts w:ascii="Liberation Serif" w:hAnsi="Liberation Serif" w:cs="Liberation Serif"/>
          <w:position w:val="-2"/>
          <w:sz w:val="24"/>
          <w:szCs w:val="24"/>
        </w:rPr>
        <w:t>1</w:t>
      </w:r>
      <w:r>
        <w:rPr>
          <w:rFonts w:ascii="Liberation Serif" w:hAnsi="Liberation Serif" w:cs="Liberation Serif"/>
          <w:sz w:val="24"/>
          <w:szCs w:val="24"/>
        </w:rPr>
        <w:t xml:space="preserve"> для суммированных TP, FP, FN</w:t>
      </w:r>
    </w:p>
    <w:p w14:paraId="007B8A71" w14:textId="77777777" w:rsidR="00AA7CDC" w:rsidRDefault="00AA7CDC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1E7AAECD" w14:textId="626F5E72" w:rsidR="00FF1F81" w:rsidRDefault="002A6F1A" w:rsidP="002A6F1A">
      <w:pPr>
        <w:pStyle w:val="1"/>
      </w:pPr>
      <w:r>
        <w:rPr>
          <w:highlight w:val="white"/>
        </w:rPr>
        <w:t>12.</w:t>
      </w:r>
      <w:r w:rsidR="00FF1F81">
        <w:rPr>
          <w:highlight w:val="white"/>
        </w:rPr>
        <w:t xml:space="preserve"> Что такое кластеризация текстов? </w:t>
      </w:r>
      <w:r w:rsidR="00FF1F81">
        <w:rPr>
          <w:highlight w:val="yellow"/>
        </w:rPr>
        <w:t xml:space="preserve">Чем она отличается от классификации (рубрикации) текстов? </w:t>
      </w:r>
      <w:r w:rsidR="00FF1F81">
        <w:rPr>
          <w:highlight w:val="white"/>
        </w:rPr>
        <w:t>Типы методов кластеризации</w:t>
      </w:r>
    </w:p>
    <w:p w14:paraId="6390A638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А</w:t>
      </w:r>
      <w:r>
        <w:rPr>
          <w:rFonts w:ascii="Liberation Serif" w:hAnsi="Liberation Serif"/>
          <w:b/>
          <w:bCs/>
          <w:sz w:val="24"/>
          <w:szCs w:val="24"/>
        </w:rPr>
        <w:t>лгоритмы кластеризации</w:t>
      </w:r>
    </w:p>
    <w:p w14:paraId="3F459D14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  <w:rPr>
          <w:rFonts w:ascii="Liberation Serif" w:hAnsi="Liberation Serif"/>
          <w:sz w:val="24"/>
          <w:szCs w:val="24"/>
        </w:rPr>
      </w:pPr>
    </w:p>
    <w:p w14:paraId="6CA7EB9E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А</w:t>
      </w:r>
      <w:r>
        <w:rPr>
          <w:rFonts w:ascii="Liberation Serif" w:hAnsi="Liberation Serif"/>
          <w:sz w:val="24"/>
          <w:szCs w:val="24"/>
        </w:rPr>
        <w:t>втоматическая кластеризация текстов</w:t>
      </w: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:</w:t>
      </w:r>
    </w:p>
    <w:p w14:paraId="0107070F" w14:textId="77777777" w:rsidR="00FF1F81" w:rsidRDefault="00FF1F81" w:rsidP="00664C51">
      <w:pPr>
        <w:pStyle w:val="LTGliederung1"/>
        <w:numPr>
          <w:ilvl w:val="0"/>
          <w:numId w:val="29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spacing w:before="0"/>
        <w:ind w:left="0" w:firstLine="0"/>
        <w:contextualSpacing/>
        <w:jc w:val="both"/>
      </w:pP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И</w:t>
      </w:r>
      <w:r>
        <w:rPr>
          <w:rFonts w:ascii="Liberation Serif" w:hAnsi="Liberation Serif"/>
          <w:sz w:val="24"/>
          <w:szCs w:val="24"/>
        </w:rPr>
        <w:t>меется текстовая коллекция</w:t>
      </w:r>
    </w:p>
    <w:p w14:paraId="05A68B44" w14:textId="77777777" w:rsidR="00FF1F81" w:rsidRDefault="00FF1F81" w:rsidP="00664C51">
      <w:pPr>
        <w:pStyle w:val="LTGliederung1"/>
        <w:numPr>
          <w:ilvl w:val="0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>Нужно разбить коллекцию на классы близких документов</w:t>
      </w:r>
    </w:p>
    <w:p w14:paraId="613967C0" w14:textId="77777777" w:rsidR="00FF1F81" w:rsidRDefault="00FF1F81" w:rsidP="00664C51">
      <w:pPr>
        <w:pStyle w:val="LTGliederung1"/>
        <w:numPr>
          <w:ilvl w:val="0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>Могут быть созданы иерархические классы</w:t>
      </w:r>
    </w:p>
    <w:p w14:paraId="724E10FD" w14:textId="77777777" w:rsidR="00FF1F81" w:rsidRDefault="00FF1F81" w:rsidP="00664C51">
      <w:pPr>
        <w:pStyle w:val="LTGliederung1"/>
        <w:numPr>
          <w:ilvl w:val="0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 xml:space="preserve">Сейчас: одно из важных средств для визуализации большой выдачи документов при поиске </w:t>
      </w:r>
    </w:p>
    <w:p w14:paraId="37EEAB81" w14:textId="77777777" w:rsidR="00FF1F81" w:rsidRDefault="00FF1F81" w:rsidP="00664C51">
      <w:pPr>
        <w:pStyle w:val="LTGliederung1"/>
        <w:numPr>
          <w:ilvl w:val="0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>Для визуализации важно: хорошее название кластера</w:t>
      </w:r>
    </w:p>
    <w:p w14:paraId="5A36356D" w14:textId="77777777" w:rsidR="00FF1F81" w:rsidRDefault="00FF1F81" w:rsidP="00664C51">
      <w:pPr>
        <w:pStyle w:val="LTGliederung1"/>
        <w:numPr>
          <w:ilvl w:val="0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 xml:space="preserve">Примеры: </w:t>
      </w:r>
    </w:p>
    <w:p w14:paraId="6CAC6DF6" w14:textId="77777777" w:rsidR="00FF1F81" w:rsidRDefault="00FF1F81" w:rsidP="00664C51">
      <w:pPr>
        <w:pStyle w:val="LTGliederung1"/>
        <w:numPr>
          <w:ilvl w:val="1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>Новостные агрегаторы (Яндекс.Новости, Рамблер.Новости, Google.News, Новотека)</w:t>
      </w:r>
    </w:p>
    <w:p w14:paraId="2E036EA1" w14:textId="77777777" w:rsidR="00FF1F81" w:rsidRDefault="00FF1F81" w:rsidP="00664C51">
      <w:pPr>
        <w:pStyle w:val="LTGliederung1"/>
        <w:numPr>
          <w:ilvl w:val="1"/>
          <w:numId w:val="29"/>
        </w:numPr>
        <w:spacing w:before="0"/>
        <w:ind w:left="0" w:firstLine="0"/>
        <w:contextualSpacing/>
      </w:pPr>
      <w:r>
        <w:rPr>
          <w:rFonts w:ascii="Liberation Serif" w:hAnsi="Liberation Serif"/>
          <w:sz w:val="24"/>
          <w:szCs w:val="24"/>
        </w:rPr>
        <w:t>Кластеризация результатов поиска (Clusty, Нигма)</w:t>
      </w:r>
    </w:p>
    <w:p w14:paraId="54B7DE7E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hint="eastAsia"/>
        </w:rPr>
      </w:pPr>
    </w:p>
    <w:p w14:paraId="2CDF76F8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hint="eastAsia"/>
        </w:rPr>
      </w:pPr>
    </w:p>
    <w:p w14:paraId="13E3D0DA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П</w:t>
      </w:r>
      <w:r>
        <w:rPr>
          <w:rFonts w:ascii="Liberation Serif" w:hAnsi="Liberation Serif"/>
          <w:sz w:val="24"/>
          <w:szCs w:val="24"/>
        </w:rPr>
        <w:t>лоские алгоритмы</w:t>
      </w:r>
    </w:p>
    <w:p w14:paraId="25CFFCFC" w14:textId="77777777" w:rsidR="00FF1F81" w:rsidRDefault="00FF1F81" w:rsidP="00664C51">
      <w:pPr>
        <w:pStyle w:val="LTGliederung2"/>
        <w:numPr>
          <w:ilvl w:val="0"/>
          <w:numId w:val="26"/>
        </w:numPr>
        <w:spacing w:before="160"/>
      </w:pPr>
      <w:r>
        <w:rPr>
          <w:rFonts w:ascii="Liberation Serif" w:hAnsi="Liberation Serif"/>
          <w:sz w:val="24"/>
          <w:szCs w:val="24"/>
        </w:rPr>
        <w:t>Обычно начинаются со случайного разбиения</w:t>
      </w:r>
    </w:p>
    <w:p w14:paraId="37291575" w14:textId="77777777" w:rsidR="00FF1F81" w:rsidRDefault="00FF1F81" w:rsidP="00664C51">
      <w:pPr>
        <w:pStyle w:val="LTGliederung2"/>
        <w:numPr>
          <w:ilvl w:val="0"/>
          <w:numId w:val="26"/>
        </w:numPr>
        <w:spacing w:before="160"/>
      </w:pPr>
      <w:r>
        <w:rPr>
          <w:rFonts w:ascii="Liberation Serif" w:hAnsi="Liberation Serif"/>
          <w:sz w:val="24"/>
          <w:szCs w:val="24"/>
        </w:rPr>
        <w:t>Итеративное уточнение</w:t>
      </w:r>
    </w:p>
    <w:p w14:paraId="3E28EF0A" w14:textId="77777777" w:rsidR="00FF1F81" w:rsidRDefault="00FF1F81" w:rsidP="00664C51">
      <w:pPr>
        <w:pStyle w:val="LTGliederung2"/>
        <w:numPr>
          <w:ilvl w:val="1"/>
          <w:numId w:val="26"/>
        </w:numPr>
        <w:spacing w:before="160"/>
      </w:pPr>
      <w:r>
        <w:rPr>
          <w:rFonts w:ascii="Liberation Serif" w:hAnsi="Liberation Serif"/>
          <w:i/>
          <w:sz w:val="24"/>
          <w:szCs w:val="24"/>
        </w:rPr>
        <w:t xml:space="preserve">K средних (К </w:t>
      </w:r>
      <w:r>
        <w:rPr>
          <w:rFonts w:ascii="Liberation Serif" w:hAnsi="Liberation Serif"/>
          <w:sz w:val="24"/>
          <w:szCs w:val="24"/>
        </w:rPr>
        <w:t>means)</w:t>
      </w:r>
    </w:p>
    <w:p w14:paraId="43671BB0" w14:textId="77777777" w:rsidR="00FF1F81" w:rsidRDefault="00FF1F81" w:rsidP="00FF1F81">
      <w:pPr>
        <w:pStyle w:val="LTGliederung1"/>
        <w:spacing w:before="170"/>
      </w:pPr>
      <w:r>
        <w:rPr>
          <w:rFonts w:ascii="Liberation Serif" w:hAnsi="Liberation Serif"/>
          <w:sz w:val="24"/>
          <w:szCs w:val="24"/>
        </w:rPr>
        <w:t>Иерархические алгоритмы</w:t>
      </w:r>
    </w:p>
    <w:p w14:paraId="659E0C99" w14:textId="77777777" w:rsidR="00FF1F81" w:rsidRDefault="00FF1F81" w:rsidP="00664C51">
      <w:pPr>
        <w:pStyle w:val="LTGliederung2"/>
        <w:numPr>
          <w:ilvl w:val="0"/>
          <w:numId w:val="27"/>
        </w:numPr>
        <w:spacing w:before="160"/>
      </w:pPr>
      <w:r>
        <w:rPr>
          <w:rFonts w:ascii="Liberation Serif" w:hAnsi="Liberation Serif"/>
          <w:sz w:val="24"/>
          <w:szCs w:val="24"/>
        </w:rPr>
        <w:t>Снизу-вверх, аггломеративный</w:t>
      </w:r>
    </w:p>
    <w:p w14:paraId="7B56255E" w14:textId="77777777" w:rsidR="00FF1F81" w:rsidRDefault="00FF1F81" w:rsidP="00664C51">
      <w:pPr>
        <w:pStyle w:val="LTGliederung2"/>
        <w:numPr>
          <w:ilvl w:val="0"/>
          <w:numId w:val="27"/>
        </w:numPr>
        <w:spacing w:before="160"/>
      </w:pPr>
      <w:r>
        <w:rPr>
          <w:rFonts w:ascii="Liberation Serif" w:hAnsi="Liberation Serif"/>
          <w:sz w:val="24"/>
          <w:szCs w:val="24"/>
        </w:rPr>
        <w:t>(Сверху-вниз, разбиение)</w:t>
      </w:r>
    </w:p>
    <w:p w14:paraId="32E4748B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  <w:rPr>
          <w:rFonts w:ascii="Liberation Serif" w:hAnsi="Liberation Serif"/>
          <w:sz w:val="24"/>
          <w:szCs w:val="24"/>
        </w:rPr>
      </w:pPr>
    </w:p>
    <w:p w14:paraId="0157D9D5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b/>
          <w:bCs/>
          <w:sz w:val="24"/>
          <w:szCs w:val="24"/>
          <w:highlight w:val="white"/>
        </w:rPr>
        <w:t>Ж</w:t>
      </w:r>
      <w:r>
        <w:rPr>
          <w:rFonts w:ascii="Liberation Serif" w:hAnsi="Liberation Serif"/>
          <w:b/>
          <w:bCs/>
          <w:sz w:val="24"/>
          <w:szCs w:val="24"/>
        </w:rPr>
        <w:t>есткая и мягкая кластеризация</w:t>
      </w:r>
    </w:p>
    <w:p w14:paraId="224C71FC" w14:textId="77777777" w:rsidR="00FF1F81" w:rsidRDefault="00FF1F81" w:rsidP="00664C51">
      <w:pPr>
        <w:pStyle w:val="LTGliederung1"/>
        <w:numPr>
          <w:ilvl w:val="0"/>
          <w:numId w:val="28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Ж</w:t>
      </w:r>
      <w:r>
        <w:rPr>
          <w:rFonts w:ascii="Liberation Serif" w:hAnsi="Liberation Serif"/>
          <w:sz w:val="24"/>
          <w:szCs w:val="24"/>
        </w:rPr>
        <w:t xml:space="preserve">есткая кластеризация: Каждый документ принадлежит только к одному кластеру </w:t>
      </w:r>
    </w:p>
    <w:p w14:paraId="69BD8D76" w14:textId="77777777" w:rsidR="00FF1F81" w:rsidRDefault="00FF1F81" w:rsidP="00664C51">
      <w:pPr>
        <w:pStyle w:val="LTGliederung1"/>
        <w:numPr>
          <w:ilvl w:val="1"/>
          <w:numId w:val="28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/>
          <w:sz w:val="24"/>
          <w:szCs w:val="24"/>
        </w:rPr>
        <w:t>Легче выполнить</w:t>
      </w:r>
    </w:p>
    <w:p w14:paraId="27E8E70F" w14:textId="77777777" w:rsidR="00FF1F81" w:rsidRDefault="00FF1F81" w:rsidP="00664C51">
      <w:pPr>
        <w:pStyle w:val="LTGliederung1"/>
        <w:numPr>
          <w:ilvl w:val="0"/>
          <w:numId w:val="28"/>
        </w:numPr>
        <w:spacing w:before="139"/>
      </w:pPr>
      <w:r>
        <w:rPr>
          <w:rFonts w:ascii="Liberation Serif" w:hAnsi="Liberation Serif"/>
          <w:sz w:val="24"/>
          <w:szCs w:val="24"/>
        </w:rPr>
        <w:t>Мягкая кластеризация: Документ может принадлежать более, чем к одному кластеру</w:t>
      </w:r>
    </w:p>
    <w:p w14:paraId="2CF4FDEC" w14:textId="77777777" w:rsidR="00FF1F81" w:rsidRDefault="00FF1F81" w:rsidP="00664C51">
      <w:pPr>
        <w:pStyle w:val="LTGliederung2"/>
        <w:numPr>
          <w:ilvl w:val="1"/>
          <w:numId w:val="28"/>
        </w:numPr>
        <w:spacing w:before="130"/>
      </w:pPr>
      <w:r>
        <w:rPr>
          <w:rFonts w:ascii="Liberation Serif" w:hAnsi="Liberation Serif"/>
          <w:sz w:val="24"/>
          <w:szCs w:val="24"/>
        </w:rPr>
        <w:t>Полезно, но сложнее разбивать и использовать</w:t>
      </w:r>
    </w:p>
    <w:p w14:paraId="4DBE078C" w14:textId="77777777" w:rsidR="00FF1F81" w:rsidRDefault="00FF1F81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0E346446" w14:textId="6587218A" w:rsidR="00FF1F81" w:rsidRDefault="00FF1F81" w:rsidP="002A6F1A">
      <w:pPr>
        <w:pStyle w:val="1"/>
      </w:pPr>
      <w:r>
        <w:rPr>
          <w:highlight w:val="white"/>
        </w:rPr>
        <w:t xml:space="preserve">  </w:t>
      </w:r>
      <w:r w:rsidR="002A6F1A">
        <w:rPr>
          <w:highlight w:val="white"/>
        </w:rPr>
        <w:t xml:space="preserve">13. </w:t>
      </w:r>
      <w:r>
        <w:rPr>
          <w:highlight w:val="white"/>
        </w:rPr>
        <w:t xml:space="preserve"> Метод K-means для кластеризации текстов</w:t>
      </w:r>
    </w:p>
    <w:p w14:paraId="0AF77FD0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i/>
          <w:sz w:val="24"/>
          <w:szCs w:val="24"/>
          <w:highlight w:val="white"/>
        </w:rPr>
        <w:t>K</w:t>
      </w:r>
      <w:r>
        <w:rPr>
          <w:rFonts w:ascii="Liberation Serif" w:hAnsi="Liberation Serif" w:cs="Liberation Serif"/>
          <w:sz w:val="24"/>
          <w:szCs w:val="24"/>
          <w:highlight w:val="white"/>
        </w:rPr>
        <w:t>-Means: основные идеи</w:t>
      </w:r>
    </w:p>
    <w:p w14:paraId="53EF12BF" w14:textId="77777777" w:rsidR="00FF1F81" w:rsidRDefault="00FF1F81" w:rsidP="00664C51">
      <w:pPr>
        <w:pStyle w:val="LTGliederung1"/>
        <w:numPr>
          <w:ilvl w:val="0"/>
          <w:numId w:val="30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Рассматривает документы как вектора с  вещественными значениями</w:t>
      </w:r>
    </w:p>
    <w:p w14:paraId="15AF0E78" w14:textId="77777777" w:rsidR="00FF1F81" w:rsidRDefault="00FF1F81" w:rsidP="00664C51">
      <w:pPr>
        <w:pStyle w:val="LTGliederung1"/>
        <w:numPr>
          <w:ilvl w:val="0"/>
          <w:numId w:val="30"/>
        </w:numPr>
      </w:pPr>
      <w:r>
        <w:rPr>
          <w:rFonts w:ascii="Liberation Serif" w:hAnsi="Liberation Serif"/>
          <w:sz w:val="24"/>
          <w:szCs w:val="24"/>
        </w:rPr>
        <w:t>Кластеры базируются на понятии  центроида</w:t>
      </w:r>
      <w:r>
        <w:rPr>
          <w:rFonts w:ascii="Liberation Serif" w:hAnsi="Liberation Serif"/>
          <w:i/>
          <w:color w:val="FF0000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 точек в кластере ,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sz w:val="24"/>
          <w:szCs w:val="24"/>
        </w:rPr>
        <w:t xml:space="preserve"> :</w:t>
      </w:r>
    </w:p>
    <w:p w14:paraId="77CAC657" w14:textId="77777777" w:rsidR="00FF1F81" w:rsidRDefault="00FF1F81" w:rsidP="00FF1F81">
      <w:pPr>
        <w:pStyle w:val="LTGliederung1"/>
        <w:rPr>
          <w:rFonts w:ascii="Liberation Serif" w:hAnsi="Liberation Serif"/>
          <w:sz w:val="24"/>
          <w:szCs w:val="24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3927F303" w14:textId="77777777" w:rsidR="00FF1F81" w:rsidRDefault="00FF1F81" w:rsidP="00664C51">
      <w:pPr>
        <w:pStyle w:val="LTGliederung1"/>
        <w:numPr>
          <w:ilvl w:val="0"/>
          <w:numId w:val="31"/>
        </w:numPr>
      </w:pPr>
      <w:r>
        <w:rPr>
          <w:rFonts w:ascii="Liberation Serif" w:hAnsi="Liberation Serif"/>
          <w:sz w:val="24"/>
          <w:szCs w:val="24"/>
        </w:rPr>
        <w:t>Присваивание документов к кластеру  базируется на сходстве с теущими  центроидами кластеров</w:t>
      </w:r>
    </w:p>
    <w:p w14:paraId="4CA29A39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15035846" w14:textId="77777777" w:rsidR="00FF1F81" w:rsidRP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i/>
          <w:sz w:val="24"/>
          <w:szCs w:val="24"/>
          <w:highlight w:val="white"/>
        </w:rPr>
        <w:t>Алгоритм K</w:t>
      </w:r>
      <w:r>
        <w:rPr>
          <w:rFonts w:ascii="Liberation Serif" w:hAnsi="Liberation Serif" w:cs="Liberation Serif"/>
          <w:sz w:val="24"/>
          <w:szCs w:val="24"/>
          <w:highlight w:val="white"/>
        </w:rPr>
        <w:t>-Means</w:t>
      </w:r>
    </w:p>
    <w:p w14:paraId="3C5E278F" w14:textId="77777777" w:rsidR="00FF1F81" w:rsidRDefault="00FF1F81" w:rsidP="00664C51">
      <w:pPr>
        <w:pStyle w:val="11"/>
        <w:numPr>
          <w:ilvl w:val="0"/>
          <w:numId w:val="32"/>
        </w:numPr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Выберем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K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 случайных документов {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s</w:t>
      </w:r>
      <w:r>
        <w:rPr>
          <w:rFonts w:ascii="Liberation Serif" w:hAnsi="Liberation Serif" w:cs="Liberation Serif"/>
          <w:position w:val="-5"/>
          <w:sz w:val="24"/>
          <w:szCs w:val="24"/>
          <w:highlight w:val="white"/>
        </w:rPr>
        <w:t>1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,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s</w:t>
      </w:r>
      <w:r>
        <w:rPr>
          <w:rFonts w:ascii="Liberation Serif" w:hAnsi="Liberation Serif" w:cs="Liberation Serif"/>
          <w:position w:val="-5"/>
          <w:sz w:val="24"/>
          <w:szCs w:val="24"/>
          <w:highlight w:val="white"/>
        </w:rPr>
        <w:t>2</w:t>
      </w: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,…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>s</w:t>
      </w:r>
      <w:r>
        <w:rPr>
          <w:rFonts w:ascii="Liberation Serif" w:hAnsi="Liberation Serif" w:cs="Liberation Serif"/>
          <w:i/>
          <w:position w:val="-5"/>
          <w:sz w:val="24"/>
          <w:szCs w:val="24"/>
          <w:highlight w:val="white"/>
        </w:rPr>
        <w:t>K</w:t>
      </w:r>
      <w:r>
        <w:rPr>
          <w:rFonts w:ascii="Liberation Serif" w:hAnsi="Liberation Serif" w:cs="Liberation Serif"/>
          <w:sz w:val="24"/>
          <w:szCs w:val="24"/>
          <w:highlight w:val="white"/>
        </w:rPr>
        <w:t>} как исходное множество (seeds) – это как бы центроиды будущих кластеров.</w:t>
      </w:r>
    </w:p>
    <w:p w14:paraId="03206049" w14:textId="77777777" w:rsidR="00FF1F81" w:rsidRDefault="00FF1F81" w:rsidP="00664C51">
      <w:pPr>
        <w:pStyle w:val="11"/>
        <w:numPr>
          <w:ilvl w:val="0"/>
          <w:numId w:val="32"/>
        </w:numPr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/>
          <w:sz w:val="24"/>
          <w:szCs w:val="24"/>
        </w:rPr>
        <w:t>До тех пор пока кластеризация не сойдется (или другой критерий остановки):</w:t>
      </w:r>
    </w:p>
    <w:p w14:paraId="0C1A8100" w14:textId="77777777" w:rsidR="00FF1F81" w:rsidRDefault="00FF1F81" w:rsidP="00FF1F81">
      <w:pPr>
        <w:pStyle w:val="11"/>
      </w:pPr>
      <w:r>
        <w:rPr>
          <w:rFonts w:ascii="Liberation Serif" w:hAnsi="Liberation Serif"/>
          <w:sz w:val="24"/>
          <w:szCs w:val="24"/>
        </w:rPr>
        <w:t xml:space="preserve">      Для каждого документа </w:t>
      </w:r>
      <w:r>
        <w:rPr>
          <w:rFonts w:ascii="Liberation Serif" w:hAnsi="Liberation Serif"/>
          <w:i/>
          <w:sz w:val="24"/>
          <w:szCs w:val="24"/>
        </w:rPr>
        <w:t>d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sz w:val="24"/>
          <w:szCs w:val="24"/>
        </w:rPr>
        <w:t xml:space="preserve">: </w:t>
      </w:r>
    </w:p>
    <w:p w14:paraId="6FD3A47B" w14:textId="77777777" w:rsidR="00FF1F81" w:rsidRPr="00FF1F81" w:rsidRDefault="00FF1F81" w:rsidP="00FF1F81">
      <w:pPr>
        <w:pStyle w:val="11"/>
      </w:pPr>
      <w:r>
        <w:rPr>
          <w:rFonts w:ascii="Liberation Serif" w:hAnsi="Liberation Serif"/>
          <w:i/>
          <w:sz w:val="24"/>
          <w:szCs w:val="24"/>
        </w:rPr>
        <w:t xml:space="preserve">      </w:t>
      </w:r>
      <w:r w:rsidRPr="00FF1F81">
        <w:rPr>
          <w:rFonts w:ascii="Liberation Serif" w:hAnsi="Liberation Serif"/>
          <w:sz w:val="24"/>
          <w:szCs w:val="24"/>
        </w:rPr>
        <w:t>Присваиваем</w:t>
      </w:r>
      <w:r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i/>
          <w:sz w:val="24"/>
          <w:szCs w:val="24"/>
        </w:rPr>
        <w:t>d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sz w:val="24"/>
          <w:szCs w:val="24"/>
        </w:rPr>
        <w:t xml:space="preserve"> к кластеру 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j</w:t>
      </w:r>
      <w:r>
        <w:rPr>
          <w:rFonts w:ascii="Liberation Serif" w:hAnsi="Liberation Serif"/>
          <w:position w:val="-5"/>
          <w:sz w:val="24"/>
          <w:szCs w:val="24"/>
        </w:rPr>
        <w:t xml:space="preserve">  </w:t>
      </w:r>
      <w:r>
        <w:rPr>
          <w:rFonts w:ascii="Liberation Serif" w:hAnsi="Liberation Serif"/>
          <w:sz w:val="24"/>
          <w:szCs w:val="24"/>
        </w:rPr>
        <w:t>такому, что similarity(</w:t>
      </w:r>
      <w:r>
        <w:rPr>
          <w:rFonts w:ascii="Liberation Serif" w:hAnsi="Liberation Serif"/>
          <w:i/>
          <w:sz w:val="24"/>
          <w:szCs w:val="24"/>
        </w:rPr>
        <w:t>x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sz w:val="24"/>
          <w:szCs w:val="24"/>
        </w:rPr>
        <w:t xml:space="preserve">, </w:t>
      </w:r>
      <w:r>
        <w:rPr>
          <w:rFonts w:ascii="Liberation Serif" w:hAnsi="Liberation Serif"/>
          <w:i/>
          <w:sz w:val="24"/>
          <w:szCs w:val="24"/>
        </w:rPr>
        <w:t>s</w:t>
      </w:r>
      <w:r>
        <w:rPr>
          <w:rFonts w:ascii="Liberation Serif" w:hAnsi="Liberation Serif"/>
          <w:position w:val="-5"/>
          <w:sz w:val="24"/>
          <w:szCs w:val="24"/>
        </w:rPr>
        <w:t>j</w:t>
      </w:r>
      <w:r>
        <w:rPr>
          <w:rFonts w:ascii="Liberation Serif" w:hAnsi="Liberation Serif"/>
          <w:sz w:val="24"/>
          <w:szCs w:val="24"/>
        </w:rPr>
        <w:t>) - максимально.</w:t>
      </w:r>
    </w:p>
    <w:p w14:paraId="2559FE75" w14:textId="77777777" w:rsidR="00FF1F81" w:rsidRDefault="00FF1F81" w:rsidP="00FF1F81">
      <w:pPr>
        <w:pStyle w:val="11"/>
      </w:pPr>
      <w:r>
        <w:rPr>
          <w:rFonts w:ascii="Liberation Serif" w:hAnsi="Liberation Serif"/>
          <w:sz w:val="24"/>
          <w:szCs w:val="24"/>
        </w:rPr>
        <w:t xml:space="preserve">      Затем обновляем множество {</w:t>
      </w:r>
      <w:r>
        <w:rPr>
          <w:rFonts w:ascii="Liberation Serif" w:hAnsi="Liberation Serif"/>
          <w:i/>
          <w:sz w:val="24"/>
          <w:szCs w:val="24"/>
        </w:rPr>
        <w:t>s</w:t>
      </w:r>
      <w:r>
        <w:rPr>
          <w:rFonts w:ascii="Liberation Serif" w:hAnsi="Liberation Serif"/>
          <w:sz w:val="24"/>
          <w:szCs w:val="24"/>
        </w:rPr>
        <w:t xml:space="preserve">1, </w:t>
      </w:r>
      <w:r>
        <w:rPr>
          <w:rFonts w:ascii="Liberation Serif" w:hAnsi="Liberation Serif"/>
          <w:i/>
          <w:sz w:val="24"/>
          <w:szCs w:val="24"/>
        </w:rPr>
        <w:t>s</w:t>
      </w:r>
      <w:r>
        <w:rPr>
          <w:rFonts w:ascii="Liberation Serif" w:hAnsi="Liberation Serif"/>
          <w:sz w:val="24"/>
          <w:szCs w:val="24"/>
        </w:rPr>
        <w:t xml:space="preserve">2,… </w:t>
      </w:r>
      <w:r>
        <w:rPr>
          <w:rFonts w:ascii="Liberation Serif" w:hAnsi="Liberation Serif"/>
          <w:i/>
          <w:sz w:val="24"/>
          <w:szCs w:val="24"/>
        </w:rPr>
        <w:t>sK</w:t>
      </w:r>
      <w:r>
        <w:rPr>
          <w:rFonts w:ascii="Liberation Serif" w:hAnsi="Liberation Serif"/>
          <w:sz w:val="24"/>
          <w:szCs w:val="24"/>
        </w:rPr>
        <w:t>}, заменяем на центроиды текущих кластеров.</w:t>
      </w:r>
    </w:p>
    <w:p w14:paraId="08839BE9" w14:textId="77777777" w:rsidR="00FF1F81" w:rsidRDefault="00FF1F81" w:rsidP="00FF1F81">
      <w:pPr>
        <w:pStyle w:val="11"/>
      </w:pPr>
      <w:r>
        <w:rPr>
          <w:rFonts w:ascii="Liberation Serif" w:hAnsi="Liberation Serif"/>
          <w:sz w:val="24"/>
          <w:szCs w:val="24"/>
        </w:rPr>
        <w:t xml:space="preserve">      Для каждого кластера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j:</w:t>
      </w:r>
    </w:p>
    <w:p w14:paraId="3C00DF1C" w14:textId="77777777" w:rsidR="00FF1F81" w:rsidRDefault="00FF1F81" w:rsidP="00FF1F81">
      <w:pPr>
        <w:pStyle w:val="11"/>
      </w:pPr>
      <w:r>
        <w:rPr>
          <w:rFonts w:ascii="Liberation Serif" w:hAnsi="Liberation Serif"/>
          <w:i/>
          <w:sz w:val="24"/>
          <w:szCs w:val="24"/>
        </w:rPr>
        <w:t xml:space="preserve">             s</w:t>
      </w:r>
      <w:r>
        <w:rPr>
          <w:rFonts w:ascii="Liberation Serif" w:hAnsi="Liberation Serif"/>
          <w:position w:val="-5"/>
          <w:sz w:val="24"/>
          <w:szCs w:val="24"/>
        </w:rPr>
        <w:t xml:space="preserve">j </w:t>
      </w:r>
      <w:r>
        <w:rPr>
          <w:rFonts w:ascii="Liberation Serif" w:hAnsi="Liberation Serif"/>
          <w:sz w:val="24"/>
          <w:szCs w:val="24"/>
        </w:rPr>
        <w:t xml:space="preserve">= </w:t>
      </w:r>
      <w:r>
        <w:rPr>
          <w:rFonts w:ascii="Liberation Serif" w:eastAsia="DejaVu Sans" w:hAnsi="Liberation Serif" w:cs="Liberation Sans"/>
          <w:sz w:val="24"/>
          <w:szCs w:val="24"/>
        </w:rPr>
        <w:t>μ</w:t>
      </w:r>
      <w:r>
        <w:rPr>
          <w:rFonts w:ascii="Liberation Serif" w:hAnsi="Liberation Serif"/>
          <w:sz w:val="24"/>
          <w:szCs w:val="24"/>
        </w:rPr>
        <w:t>(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j</w:t>
      </w:r>
      <w:r>
        <w:rPr>
          <w:rFonts w:ascii="Liberation Serif" w:hAnsi="Liberation Serif"/>
          <w:sz w:val="24"/>
          <w:szCs w:val="24"/>
        </w:rPr>
        <w:t xml:space="preserve">) </w:t>
      </w:r>
    </w:p>
    <w:p w14:paraId="087C081F" w14:textId="77777777" w:rsidR="00FF1F81" w:rsidRPr="00FF1F81" w:rsidRDefault="00FF1F81" w:rsidP="00FF1F8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195043AA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Условия остановки</w:t>
      </w:r>
    </w:p>
    <w:p w14:paraId="37407F4A" w14:textId="77777777" w:rsidR="00FF1F81" w:rsidRDefault="00FF1F81" w:rsidP="00664C51">
      <w:pPr>
        <w:pStyle w:val="LTTitel"/>
        <w:numPr>
          <w:ilvl w:val="0"/>
          <w:numId w:val="33"/>
        </w:numPr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Несколько возможностей</w:t>
      </w:r>
    </w:p>
    <w:p w14:paraId="40600C01" w14:textId="77777777" w:rsidR="00FF1F81" w:rsidRDefault="00FF1F81" w:rsidP="00664C51">
      <w:pPr>
        <w:pStyle w:val="LTGliederung2"/>
        <w:numPr>
          <w:ilvl w:val="1"/>
          <w:numId w:val="33"/>
        </w:numPr>
        <w:spacing w:before="180"/>
      </w:pPr>
      <w:r>
        <w:rPr>
          <w:rFonts w:ascii="Liberation Serif" w:hAnsi="Liberation Serif"/>
          <w:sz w:val="24"/>
          <w:szCs w:val="24"/>
        </w:rPr>
        <w:t>Фиксированное число итераций</w:t>
      </w:r>
    </w:p>
    <w:p w14:paraId="3FB95F33" w14:textId="77777777" w:rsidR="00FF1F81" w:rsidRDefault="00FF1F81" w:rsidP="00664C51">
      <w:pPr>
        <w:pStyle w:val="LTGliederung2"/>
        <w:numPr>
          <w:ilvl w:val="1"/>
          <w:numId w:val="33"/>
        </w:numPr>
        <w:spacing w:before="180"/>
      </w:pPr>
      <w:r>
        <w:rPr>
          <w:rFonts w:ascii="Liberation Serif" w:hAnsi="Liberation Serif"/>
          <w:sz w:val="24"/>
          <w:szCs w:val="24"/>
        </w:rPr>
        <w:t>Не меняется разделение по документов</w:t>
      </w:r>
    </w:p>
    <w:p w14:paraId="45860364" w14:textId="77777777" w:rsidR="00FF1F81" w:rsidRDefault="00FF1F81" w:rsidP="00664C51">
      <w:pPr>
        <w:pStyle w:val="LTGliederung2"/>
        <w:numPr>
          <w:ilvl w:val="1"/>
          <w:numId w:val="33"/>
        </w:numPr>
        <w:spacing w:before="180"/>
      </w:pPr>
      <w:r>
        <w:rPr>
          <w:rFonts w:ascii="Liberation Serif" w:hAnsi="Liberation Serif"/>
          <w:sz w:val="24"/>
          <w:szCs w:val="24"/>
        </w:rPr>
        <w:t>Не меняется позиция центроидов</w:t>
      </w:r>
    </w:p>
    <w:p w14:paraId="413CE154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579D30BA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Сколько кластеров?</w:t>
      </w:r>
    </w:p>
    <w:p w14:paraId="446327E9" w14:textId="77777777" w:rsidR="00FF1F81" w:rsidRDefault="00FF1F81" w:rsidP="00664C51">
      <w:pPr>
        <w:pStyle w:val="LTGliederung1"/>
        <w:numPr>
          <w:ilvl w:val="0"/>
          <w:numId w:val="34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 xml:space="preserve">Число кластеров задается – </w:t>
      </w:r>
      <w:r>
        <w:rPr>
          <w:rFonts w:ascii="Liberation Serif" w:hAnsi="Liberation Serif" w:cs="Liberation Serif"/>
          <w:i/>
          <w:sz w:val="24"/>
          <w:szCs w:val="24"/>
          <w:highlight w:val="white"/>
        </w:rPr>
        <w:t xml:space="preserve">K </w:t>
      </w:r>
    </w:p>
    <w:p w14:paraId="2AFEF568" w14:textId="77777777" w:rsidR="00FF1F81" w:rsidRDefault="00FF1F81" w:rsidP="00664C51">
      <w:pPr>
        <w:pStyle w:val="LTGliederung2"/>
        <w:numPr>
          <w:ilvl w:val="1"/>
          <w:numId w:val="34"/>
        </w:numPr>
        <w:spacing w:before="120"/>
      </w:pPr>
      <w:r>
        <w:rPr>
          <w:rFonts w:ascii="Liberation Serif" w:hAnsi="Liberation Serif"/>
          <w:sz w:val="24"/>
          <w:szCs w:val="24"/>
        </w:rPr>
        <w:t>Разделяет  документы на определенное число кластеров</w:t>
      </w:r>
    </w:p>
    <w:p w14:paraId="12194F81" w14:textId="77777777" w:rsidR="00FF1F81" w:rsidRDefault="00FF1F81" w:rsidP="00664C51">
      <w:pPr>
        <w:pStyle w:val="LTGliederung1"/>
        <w:numPr>
          <w:ilvl w:val="0"/>
          <w:numId w:val="34"/>
        </w:numPr>
        <w:spacing w:before="139"/>
      </w:pPr>
      <w:r>
        <w:rPr>
          <w:rFonts w:ascii="Liberation Serif" w:hAnsi="Liberation Serif"/>
          <w:sz w:val="24"/>
          <w:szCs w:val="24"/>
        </w:rPr>
        <w:t>Нахождение правильного числа кластеров – это часть проблемы</w:t>
      </w:r>
    </w:p>
    <w:p w14:paraId="700BCE98" w14:textId="77777777" w:rsidR="00FF1F81" w:rsidRDefault="00FF1F81" w:rsidP="00664C51">
      <w:pPr>
        <w:pStyle w:val="LTGliederung1"/>
        <w:numPr>
          <w:ilvl w:val="0"/>
          <w:numId w:val="34"/>
        </w:numPr>
        <w:spacing w:before="139"/>
      </w:pPr>
      <w:r>
        <w:rPr>
          <w:rFonts w:ascii="Liberation Serif" w:hAnsi="Liberation Serif"/>
          <w:sz w:val="24"/>
          <w:szCs w:val="24"/>
        </w:rPr>
        <w:t>Могут использоваться специальные методы подбора k</w:t>
      </w:r>
    </w:p>
    <w:p w14:paraId="1001890B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25F32D29" w14:textId="77777777" w:rsidR="00FF1F81" w:rsidRDefault="00FF1F81" w:rsidP="00FF1F81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Особенности:</w:t>
      </w:r>
    </w:p>
    <w:p w14:paraId="7D184047" w14:textId="77777777" w:rsidR="00FF1F81" w:rsidRDefault="00FF1F81" w:rsidP="00FF1F81">
      <w:pPr>
        <w:pStyle w:val="11"/>
      </w:pPr>
      <w:r>
        <w:rPr>
          <w:rFonts w:ascii="Liberation Serif" w:hAnsi="Liberation Serif"/>
          <w:sz w:val="24"/>
          <w:szCs w:val="24"/>
        </w:rPr>
        <w:t>-- классический метод  –     задание фиксированного     множества кластеров</w:t>
      </w:r>
    </w:p>
    <w:p w14:paraId="2666E173" w14:textId="0214C4F8" w:rsidR="00FF1F81" w:rsidRDefault="00FF1F81" w:rsidP="00FF1F81">
      <w:pPr>
        <w:pStyle w:val="11"/>
      </w:pPr>
      <w:r>
        <w:rPr>
          <w:rFonts w:ascii="Liberation Serif" w:hAnsi="Liberation Serif"/>
          <w:sz w:val="24"/>
          <w:szCs w:val="24"/>
        </w:rPr>
        <w:t>-- клас</w:t>
      </w:r>
      <w:r w:rsidR="00C167D1">
        <w:rPr>
          <w:rFonts w:ascii="Liberation Serif" w:hAnsi="Liberation Serif"/>
          <w:sz w:val="24"/>
          <w:szCs w:val="24"/>
        </w:rPr>
        <w:t xml:space="preserve">теры стремятся быть </w:t>
      </w:r>
      <w:r>
        <w:rPr>
          <w:rFonts w:ascii="Liberation Serif" w:hAnsi="Liberation Serif"/>
          <w:sz w:val="24"/>
          <w:szCs w:val="24"/>
        </w:rPr>
        <w:t>одинаковыми и «круглыми»</w:t>
      </w:r>
    </w:p>
    <w:p w14:paraId="53E3C3C8" w14:textId="77777777" w:rsidR="00FF1F81" w:rsidRDefault="00FF1F81" w:rsidP="00FF1F8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63DAA2AD" w14:textId="77777777" w:rsidR="00FF1F81" w:rsidRDefault="00FF1F81" w:rsidP="00FF1F8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color w:val="333399"/>
          <w:sz w:val="24"/>
          <w:szCs w:val="24"/>
          <w:highlight w:val="white"/>
        </w:rPr>
        <w:t>Итог: проблемы K-means</w:t>
      </w:r>
    </w:p>
    <w:p w14:paraId="559FAA94" w14:textId="77777777" w:rsidR="00FF1F81" w:rsidRDefault="00FF1F81" w:rsidP="00664C51">
      <w:pPr>
        <w:pStyle w:val="LTGliederung1"/>
        <w:numPr>
          <w:ilvl w:val="0"/>
          <w:numId w:val="35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K-means  работает, если</w:t>
      </w:r>
    </w:p>
    <w:p w14:paraId="695FC089" w14:textId="77777777" w:rsidR="00FF1F81" w:rsidRDefault="00FF1F81" w:rsidP="00664C51">
      <w:pPr>
        <w:pStyle w:val="LTGliederung2"/>
        <w:numPr>
          <w:ilvl w:val="1"/>
          <w:numId w:val="35"/>
        </w:numPr>
      </w:pPr>
      <w:r>
        <w:rPr>
          <w:rFonts w:ascii="Liberation Serif" w:hAnsi="Liberation Serif"/>
          <w:sz w:val="24"/>
          <w:szCs w:val="24"/>
        </w:rPr>
        <w:t xml:space="preserve">Кластеры сферические </w:t>
      </w:r>
    </w:p>
    <w:p w14:paraId="1C3E39CE" w14:textId="77777777" w:rsidR="00FF1F81" w:rsidRDefault="00FF1F81" w:rsidP="00664C51">
      <w:pPr>
        <w:pStyle w:val="LTGliederung2"/>
        <w:numPr>
          <w:ilvl w:val="1"/>
          <w:numId w:val="35"/>
        </w:numPr>
      </w:pPr>
      <w:r>
        <w:rPr>
          <w:rFonts w:ascii="Liberation Serif" w:hAnsi="Liberation Serif"/>
          <w:sz w:val="24"/>
          <w:szCs w:val="24"/>
        </w:rPr>
        <w:t>Кластеры хорошо разделены</w:t>
      </w:r>
    </w:p>
    <w:p w14:paraId="1A3C5B18" w14:textId="77777777" w:rsidR="00FF1F81" w:rsidRDefault="00FF1F81" w:rsidP="00664C51">
      <w:pPr>
        <w:pStyle w:val="LTGliederung2"/>
        <w:numPr>
          <w:ilvl w:val="1"/>
          <w:numId w:val="35"/>
        </w:numPr>
      </w:pPr>
      <w:r>
        <w:rPr>
          <w:rFonts w:ascii="Liberation Serif" w:hAnsi="Liberation Serif"/>
          <w:sz w:val="24"/>
          <w:szCs w:val="24"/>
        </w:rPr>
        <w:t>Кластеры похожего объемы</w:t>
      </w:r>
    </w:p>
    <w:p w14:paraId="6D1BCDD2" w14:textId="77777777" w:rsidR="00FF1F81" w:rsidRDefault="00FF1F81" w:rsidP="00664C51">
      <w:pPr>
        <w:pStyle w:val="LTGliederung2"/>
        <w:numPr>
          <w:ilvl w:val="1"/>
          <w:numId w:val="35"/>
        </w:numPr>
      </w:pPr>
      <w:r>
        <w:rPr>
          <w:rFonts w:ascii="Liberation Serif" w:hAnsi="Liberation Serif"/>
          <w:sz w:val="24"/>
          <w:szCs w:val="24"/>
        </w:rPr>
        <w:t>Кластеры имеют сходное количество  элементов</w:t>
      </w:r>
    </w:p>
    <w:p w14:paraId="3419D06D" w14:textId="149A3087" w:rsidR="00C167D1" w:rsidRDefault="00C167D1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62428274" w14:textId="0C1E9B14" w:rsidR="00C167D1" w:rsidRDefault="00C167D1" w:rsidP="002A6F1A">
      <w:pPr>
        <w:pStyle w:val="1"/>
      </w:pPr>
      <w:r>
        <w:rPr>
          <w:highlight w:val="white"/>
        </w:rPr>
        <w:t xml:space="preserve">   </w:t>
      </w:r>
      <w:r w:rsidR="002A6F1A">
        <w:rPr>
          <w:highlight w:val="white"/>
        </w:rPr>
        <w:t xml:space="preserve">14. </w:t>
      </w:r>
      <w:r>
        <w:rPr>
          <w:highlight w:val="white"/>
        </w:rPr>
        <w:t>Аггломеративная кластеризация – основной принцип и подвиды</w:t>
      </w:r>
    </w:p>
    <w:p w14:paraId="2C9383EB" w14:textId="77777777" w:rsidR="00C167D1" w:rsidRPr="00C167D1" w:rsidRDefault="00C167D1" w:rsidP="00C167D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323897CD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Иерархическая аггломеративная кластеризация</w:t>
      </w:r>
    </w:p>
    <w:p w14:paraId="40246D9D" w14:textId="77777777" w:rsidR="00C167D1" w:rsidRDefault="00C167D1" w:rsidP="00664C51">
      <w:pPr>
        <w:pStyle w:val="LTGliederung1"/>
        <w:numPr>
          <w:ilvl w:val="0"/>
          <w:numId w:val="36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Начинает с рассмотрения документов  как отдельных кластеров</w:t>
      </w:r>
    </w:p>
    <w:p w14:paraId="508DE737" w14:textId="77777777" w:rsidR="00C167D1" w:rsidRDefault="00C167D1" w:rsidP="00664C51">
      <w:pPr>
        <w:pStyle w:val="LTGliederung2"/>
        <w:numPr>
          <w:ilvl w:val="1"/>
          <w:numId w:val="36"/>
        </w:numPr>
        <w:spacing w:before="160"/>
      </w:pPr>
      <w:r>
        <w:rPr>
          <w:rFonts w:ascii="Liberation Serif" w:hAnsi="Liberation Serif"/>
          <w:sz w:val="24"/>
          <w:szCs w:val="24"/>
        </w:rPr>
        <w:t>итеративно объединяет ближайшую пару кластеров, до тех пор пока не останется один кластер.</w:t>
      </w:r>
    </w:p>
    <w:p w14:paraId="6EEC183F" w14:textId="77777777" w:rsidR="00C167D1" w:rsidRDefault="00C167D1" w:rsidP="00664C51">
      <w:pPr>
        <w:pStyle w:val="LTGliederung1"/>
        <w:numPr>
          <w:ilvl w:val="0"/>
          <w:numId w:val="36"/>
        </w:numPr>
      </w:pPr>
      <w:r>
        <w:rPr>
          <w:rFonts w:ascii="Liberation Serif" w:hAnsi="Liberation Serif"/>
          <w:sz w:val="24"/>
          <w:szCs w:val="24"/>
        </w:rPr>
        <w:t>История объединения и образует  бинарное дерево или иерархию</w:t>
      </w:r>
    </w:p>
    <w:p w14:paraId="726B1EF9" w14:textId="77777777" w:rsidR="00C167D1" w:rsidRDefault="00C167D1" w:rsidP="00C167D1">
      <w:pPr>
        <w:pStyle w:val="LTGliederung1"/>
        <w:rPr>
          <w:rFonts w:ascii="Liberation Serif" w:hAnsi="Liberation Serif"/>
          <w:sz w:val="24"/>
          <w:szCs w:val="24"/>
        </w:rPr>
      </w:pPr>
    </w:p>
    <w:p w14:paraId="12901A7D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Ближайшая пара кластеров</w:t>
      </w:r>
    </w:p>
    <w:p w14:paraId="3D54F3C5" w14:textId="77777777" w:rsidR="00C167D1" w:rsidRDefault="00C167D1" w:rsidP="00664C51">
      <w:pPr>
        <w:pStyle w:val="LTGliederung1"/>
        <w:numPr>
          <w:ilvl w:val="0"/>
          <w:numId w:val="37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Много способов определения, что такое наиболее сходная пара кластеров</w:t>
      </w:r>
    </w:p>
    <w:p w14:paraId="7F18958B" w14:textId="77777777" w:rsidR="00C167D1" w:rsidRDefault="00C167D1" w:rsidP="00664C51">
      <w:pPr>
        <w:pStyle w:val="LTGliederung1"/>
        <w:numPr>
          <w:ilvl w:val="0"/>
          <w:numId w:val="37"/>
        </w:numPr>
        <w:spacing w:before="139"/>
      </w:pPr>
      <w:r>
        <w:rPr>
          <w:rFonts w:ascii="Liberation Serif" w:hAnsi="Liberation Serif"/>
          <w:b/>
          <w:sz w:val="24"/>
          <w:szCs w:val="24"/>
        </w:rPr>
        <w:t>Single-link</w:t>
      </w:r>
    </w:p>
    <w:p w14:paraId="6D2DF28D" w14:textId="77777777" w:rsidR="00C167D1" w:rsidRDefault="00C167D1" w:rsidP="00664C51">
      <w:pPr>
        <w:pStyle w:val="LTGliederung2"/>
        <w:numPr>
          <w:ilvl w:val="1"/>
          <w:numId w:val="37"/>
        </w:numPr>
        <w:spacing w:before="120"/>
      </w:pPr>
      <w:r>
        <w:rPr>
          <w:rFonts w:ascii="Liberation Serif" w:hAnsi="Liberation Serif"/>
          <w:sz w:val="24"/>
          <w:szCs w:val="24"/>
        </w:rPr>
        <w:t>Сходство по наиболее похожим документам (single-link)</w:t>
      </w:r>
    </w:p>
    <w:p w14:paraId="16BEEB35" w14:textId="77777777" w:rsidR="00C167D1" w:rsidRDefault="00C167D1" w:rsidP="00664C51">
      <w:pPr>
        <w:pStyle w:val="LTGliederung1"/>
        <w:numPr>
          <w:ilvl w:val="0"/>
          <w:numId w:val="37"/>
        </w:numPr>
        <w:spacing w:before="139"/>
      </w:pPr>
      <w:r>
        <w:rPr>
          <w:rFonts w:ascii="Liberation Serif" w:hAnsi="Liberation Serif"/>
          <w:b/>
          <w:sz w:val="24"/>
          <w:szCs w:val="24"/>
        </w:rPr>
        <w:t>Complete-link</w:t>
      </w:r>
    </w:p>
    <w:p w14:paraId="35521DF5" w14:textId="77777777" w:rsidR="00C167D1" w:rsidRDefault="00C167D1" w:rsidP="00664C51">
      <w:pPr>
        <w:pStyle w:val="LTGliederung2"/>
        <w:numPr>
          <w:ilvl w:val="1"/>
          <w:numId w:val="37"/>
        </w:numPr>
        <w:spacing w:before="120"/>
      </w:pPr>
      <w:r>
        <w:rPr>
          <w:rFonts w:ascii="Liberation Serif" w:hAnsi="Liberation Serif"/>
          <w:sz w:val="24"/>
          <w:szCs w:val="24"/>
        </w:rPr>
        <w:t>Сходство по наиболее непохожим документам</w:t>
      </w:r>
    </w:p>
    <w:p w14:paraId="2A540158" w14:textId="77777777" w:rsidR="00C167D1" w:rsidRDefault="00C167D1" w:rsidP="00664C51">
      <w:pPr>
        <w:pStyle w:val="LTGliederung1"/>
        <w:numPr>
          <w:ilvl w:val="0"/>
          <w:numId w:val="37"/>
        </w:numPr>
        <w:spacing w:before="139"/>
      </w:pPr>
      <w:r>
        <w:rPr>
          <w:rFonts w:ascii="Liberation Serif" w:hAnsi="Liberation Serif"/>
          <w:b/>
          <w:sz w:val="24"/>
          <w:szCs w:val="24"/>
        </w:rPr>
        <w:t>Центроид</w:t>
      </w:r>
    </w:p>
    <w:p w14:paraId="73C44F6D" w14:textId="77777777" w:rsidR="00C167D1" w:rsidRDefault="00C167D1" w:rsidP="00664C51">
      <w:pPr>
        <w:pStyle w:val="LTGliederung2"/>
        <w:numPr>
          <w:ilvl w:val="1"/>
          <w:numId w:val="37"/>
        </w:numPr>
        <w:spacing w:before="120"/>
      </w:pPr>
      <w:r>
        <w:rPr>
          <w:rFonts w:ascii="Liberation Serif" w:hAnsi="Liberation Serif"/>
          <w:sz w:val="24"/>
          <w:szCs w:val="24"/>
        </w:rPr>
        <w:t>Сходство по наиболее похожим центроидам</w:t>
      </w:r>
    </w:p>
    <w:p w14:paraId="4D280D38" w14:textId="77777777" w:rsidR="00C167D1" w:rsidRDefault="00C167D1" w:rsidP="00664C51">
      <w:pPr>
        <w:pStyle w:val="LTGliederung1"/>
        <w:numPr>
          <w:ilvl w:val="0"/>
          <w:numId w:val="37"/>
        </w:numPr>
        <w:spacing w:before="139"/>
      </w:pPr>
      <w:r>
        <w:rPr>
          <w:rFonts w:ascii="Liberation Serif" w:hAnsi="Liberation Serif"/>
          <w:b/>
          <w:sz w:val="24"/>
          <w:szCs w:val="24"/>
        </w:rPr>
        <w:t>Average-link</w:t>
      </w:r>
    </w:p>
    <w:p w14:paraId="14900AAB" w14:textId="77777777" w:rsidR="00C167D1" w:rsidRDefault="00C167D1" w:rsidP="00664C51">
      <w:pPr>
        <w:pStyle w:val="LTGliederung2"/>
        <w:numPr>
          <w:ilvl w:val="1"/>
          <w:numId w:val="37"/>
        </w:numPr>
        <w:spacing w:before="120"/>
      </w:pPr>
      <w:r>
        <w:rPr>
          <w:rFonts w:ascii="Liberation Serif" w:hAnsi="Liberation Serif"/>
          <w:sz w:val="24"/>
          <w:szCs w:val="24"/>
        </w:rPr>
        <w:t>Средний косинус между парами элементов двух кластеров</w:t>
      </w:r>
    </w:p>
    <w:p w14:paraId="74F5F61E" w14:textId="77777777" w:rsidR="00C167D1" w:rsidRDefault="00C167D1" w:rsidP="00C167D1">
      <w:pPr>
        <w:pStyle w:val="LTGliederung2"/>
        <w:spacing w:before="120"/>
        <w:ind w:left="1080"/>
        <w:rPr>
          <w:rFonts w:ascii="Liberation Serif" w:hAnsi="Liberation Serif"/>
          <w:sz w:val="24"/>
          <w:szCs w:val="24"/>
        </w:rPr>
      </w:pPr>
    </w:p>
    <w:p w14:paraId="1AEFDF5A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Аггломеративная кластеризация: Single Link</w:t>
      </w:r>
    </w:p>
    <w:p w14:paraId="7F583C4F" w14:textId="77777777" w:rsidR="00C167D1" w:rsidRDefault="00C167D1" w:rsidP="00664C51">
      <w:pPr>
        <w:pStyle w:val="LTGliederung1"/>
        <w:numPr>
          <w:ilvl w:val="0"/>
          <w:numId w:val="38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Использует максимальное сходство пар:</w:t>
      </w:r>
    </w:p>
    <w:p w14:paraId="770EA0E0" w14:textId="77777777" w:rsidR="00C167D1" w:rsidRDefault="00C167D1" w:rsidP="00C167D1">
      <w:pPr>
        <w:pStyle w:val="LTGliederung1"/>
        <w:spacing w:before="139"/>
        <w:ind w:left="720"/>
        <w:rPr>
          <w:rFonts w:ascii="Liberation Serif" w:hAnsi="Liberation Serif"/>
          <w:sz w:val="24"/>
          <w:szCs w:val="24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073EAD16" w14:textId="77777777" w:rsidR="00C167D1" w:rsidRDefault="00C167D1" w:rsidP="00664C51">
      <w:pPr>
        <w:pStyle w:val="LTGliederung1"/>
        <w:numPr>
          <w:ilvl w:val="0"/>
          <w:numId w:val="38"/>
        </w:numPr>
        <w:spacing w:before="139"/>
      </w:pPr>
      <w:r>
        <w:rPr>
          <w:rFonts w:ascii="Liberation Serif" w:hAnsi="Liberation Serif"/>
          <w:sz w:val="24"/>
          <w:szCs w:val="24"/>
        </w:rPr>
        <w:t>Может породить длинные и тонкие кластеры - цепочки.</w:t>
      </w:r>
    </w:p>
    <w:p w14:paraId="0A82D447" w14:textId="77777777" w:rsidR="00C167D1" w:rsidRDefault="00C167D1" w:rsidP="00664C51">
      <w:pPr>
        <w:pStyle w:val="LTGliederung1"/>
        <w:numPr>
          <w:ilvl w:val="0"/>
          <w:numId w:val="38"/>
        </w:numPr>
        <w:spacing w:before="139"/>
      </w:pPr>
      <w:r>
        <w:rPr>
          <w:rFonts w:ascii="Liberation Serif" w:hAnsi="Liberation Serif"/>
          <w:sz w:val="24"/>
          <w:szCs w:val="24"/>
        </w:rPr>
        <w:t xml:space="preserve">После склеивания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j</w:t>
      </w:r>
      <w:r>
        <w:rPr>
          <w:rFonts w:ascii="Liberation Serif" w:hAnsi="Liberation Serif"/>
          <w:sz w:val="24"/>
          <w:szCs w:val="24"/>
        </w:rPr>
        <w:t xml:space="preserve">, сходство результирующего кластера к другому кластеру,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k</w:t>
      </w:r>
      <w:r>
        <w:rPr>
          <w:rFonts w:ascii="Liberation Serif" w:hAnsi="Liberation Serif"/>
          <w:sz w:val="24"/>
          <w:szCs w:val="24"/>
        </w:rPr>
        <w:t>,:</w:t>
      </w:r>
    </w:p>
    <w:p w14:paraId="58164C82" w14:textId="77777777" w:rsidR="00C167D1" w:rsidRDefault="00C167D1" w:rsidP="00C167D1">
      <w:pPr>
        <w:pStyle w:val="LTGliederung2"/>
        <w:rPr>
          <w:rFonts w:ascii="Liberation Serif" w:hAnsi="Liberation Serif" w:cs="Liberation Serif"/>
          <w:sz w:val="24"/>
          <w:szCs w:val="24"/>
          <w:highlight w:val="white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6A81F137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  <w:rPr>
          <w:rFonts w:ascii="Liberation Serif" w:hAnsi="Liberation Serif" w:cs="Liberation Serif"/>
          <w:sz w:val="24"/>
          <w:szCs w:val="24"/>
          <w:highlight w:val="white"/>
        </w:rPr>
      </w:pPr>
    </w:p>
    <w:p w14:paraId="160FAA98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Кластеризация по всем связям (complete link)</w:t>
      </w:r>
    </w:p>
    <w:p w14:paraId="72103400" w14:textId="77777777" w:rsidR="00C167D1" w:rsidRDefault="00C167D1" w:rsidP="00664C51">
      <w:pPr>
        <w:pStyle w:val="LTGliederung1"/>
        <w:numPr>
          <w:ilvl w:val="0"/>
          <w:numId w:val="39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jc w:val="both"/>
      </w:pPr>
      <w:r>
        <w:rPr>
          <w:rFonts w:ascii="Liberation Serif" w:hAnsi="Liberation Serif" w:cs="Liberation Serif"/>
          <w:sz w:val="24"/>
          <w:szCs w:val="24"/>
          <w:highlight w:val="white"/>
        </w:rPr>
        <w:t>Использует наименее сходные пары:</w:t>
      </w:r>
    </w:p>
    <w:p w14:paraId="72A7D956" w14:textId="77777777" w:rsidR="00C167D1" w:rsidRDefault="00C167D1" w:rsidP="00C167D1">
      <w:pPr>
        <w:pStyle w:val="LTGliederung1"/>
        <w:spacing w:before="139"/>
        <w:ind w:left="720"/>
        <w:rPr>
          <w:rFonts w:ascii="Liberation Serif" w:hAnsi="Liberation Serif"/>
          <w:sz w:val="24"/>
          <w:szCs w:val="24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2C49A377" w14:textId="77777777" w:rsidR="00C167D1" w:rsidRDefault="00C167D1" w:rsidP="00664C51">
      <w:pPr>
        <w:pStyle w:val="LTGliederung1"/>
        <w:numPr>
          <w:ilvl w:val="0"/>
          <w:numId w:val="39"/>
        </w:numPr>
        <w:spacing w:before="120"/>
      </w:pPr>
      <w:r>
        <w:rPr>
          <w:rFonts w:ascii="Liberation Serif" w:hAnsi="Liberation Serif"/>
          <w:sz w:val="24"/>
          <w:szCs w:val="24"/>
        </w:rPr>
        <w:t>Создает более «плотные», сферические кластеры.</w:t>
      </w:r>
    </w:p>
    <w:p w14:paraId="2010E360" w14:textId="77777777" w:rsidR="00C167D1" w:rsidRDefault="00C167D1" w:rsidP="00664C51">
      <w:pPr>
        <w:pStyle w:val="LTGliederung1"/>
        <w:numPr>
          <w:ilvl w:val="0"/>
          <w:numId w:val="39"/>
        </w:numPr>
        <w:spacing w:before="120"/>
      </w:pPr>
      <w:r>
        <w:rPr>
          <w:rFonts w:ascii="Liberation Serif" w:hAnsi="Liberation Serif"/>
          <w:sz w:val="24"/>
          <w:szCs w:val="24"/>
        </w:rPr>
        <w:t xml:space="preserve">После склеивания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j</w:t>
      </w:r>
      <w:r>
        <w:rPr>
          <w:rFonts w:ascii="Liberation Serif" w:hAnsi="Liberation Serif"/>
          <w:sz w:val="24"/>
          <w:szCs w:val="24"/>
        </w:rPr>
        <w:t xml:space="preserve">, сходство результирующего кластера с другим кластером,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i/>
          <w:position w:val="-5"/>
          <w:sz w:val="24"/>
          <w:szCs w:val="24"/>
        </w:rPr>
        <w:t>k</w:t>
      </w:r>
      <w:r>
        <w:rPr>
          <w:rFonts w:ascii="Liberation Serif" w:hAnsi="Liberation Serif"/>
          <w:sz w:val="24"/>
          <w:szCs w:val="24"/>
        </w:rPr>
        <w:t>, :</w:t>
      </w:r>
    </w:p>
    <w:p w14:paraId="42EF96DE" w14:textId="77777777" w:rsidR="00C167D1" w:rsidRDefault="00C167D1" w:rsidP="00C167D1">
      <w:pPr>
        <w:pStyle w:val="LTGliederung1"/>
        <w:spacing w:before="120"/>
        <w:ind w:left="540" w:hanging="540"/>
        <w:rPr>
          <w:rFonts w:ascii="Liberation Serif" w:hAnsi="Liberation Serif" w:cs="Liberation Serif"/>
          <w:sz w:val="24"/>
          <w:szCs w:val="24"/>
          <w:highlight w:val="white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7C7B96F0" w14:textId="77777777" w:rsidR="00C167D1" w:rsidRDefault="00C167D1" w:rsidP="00C167D1">
      <w:pPr>
        <w:tabs>
          <w:tab w:val="left" w:pos="900"/>
        </w:tabs>
        <w:jc w:val="both"/>
        <w:rPr>
          <w:rFonts w:ascii="Liberation Serif" w:hAnsi="Liberation Serif" w:cs="Liberation Serif" w:hint="eastAsia"/>
          <w:highlight w:val="white"/>
        </w:rPr>
      </w:pPr>
    </w:p>
    <w:p w14:paraId="7A4473CC" w14:textId="036C3A01" w:rsidR="00C167D1" w:rsidRDefault="00C167D1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2AF91C45" w14:textId="0D300FFB" w:rsidR="00C167D1" w:rsidRDefault="00C167D1" w:rsidP="002A6F1A">
      <w:pPr>
        <w:pStyle w:val="1"/>
      </w:pPr>
      <w:r>
        <w:rPr>
          <w:highlight w:val="white"/>
        </w:rPr>
        <w:t xml:space="preserve">    </w:t>
      </w:r>
      <w:r w:rsidR="002A6F1A">
        <w:rPr>
          <w:highlight w:val="white"/>
        </w:rPr>
        <w:t xml:space="preserve">15. </w:t>
      </w:r>
      <w:r>
        <w:rPr>
          <w:highlight w:val="white"/>
        </w:rPr>
        <w:t>Методы тестирования автоматической кластеризации</w:t>
      </w:r>
    </w:p>
    <w:p w14:paraId="31BE50EB" w14:textId="77777777" w:rsidR="00C167D1" w:rsidRPr="00C167D1" w:rsidRDefault="00C167D1" w:rsidP="00C167D1">
      <w:pPr>
        <w:tabs>
          <w:tab w:val="left" w:pos="900"/>
        </w:tabs>
        <w:jc w:val="both"/>
        <w:rPr>
          <w:rFonts w:ascii="Liberation Serif" w:eastAsia="MS Mincho" w:hAnsi="Liberation Serif" w:cs="Liberation Serif" w:hint="eastAsia"/>
          <w:b/>
          <w:highlight w:val="white"/>
        </w:rPr>
      </w:pPr>
    </w:p>
    <w:p w14:paraId="6D3316A5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Что такое хорошая кластеризация?</w:t>
      </w:r>
    </w:p>
    <w:p w14:paraId="5BF89886" w14:textId="77777777" w:rsidR="00C167D1" w:rsidRDefault="00C167D1" w:rsidP="00664C51">
      <w:pPr>
        <w:pStyle w:val="LTGliederung1"/>
        <w:numPr>
          <w:ilvl w:val="0"/>
          <w:numId w:val="40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spacing w:before="0"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Внутренний критерий: Хорошая кластеризация производит качественные кластеры, в которых:</w:t>
      </w:r>
    </w:p>
    <w:p w14:paraId="6B002BC3" w14:textId="77777777" w:rsidR="00C167D1" w:rsidRDefault="00C167D1" w:rsidP="00664C51">
      <w:pPr>
        <w:pStyle w:val="LTGliederung2"/>
        <w:numPr>
          <w:ilvl w:val="1"/>
          <w:numId w:val="40"/>
        </w:numPr>
      </w:pPr>
      <w:r>
        <w:rPr>
          <w:rFonts w:ascii="Liberation Serif" w:hAnsi="Liberation Serif"/>
          <w:sz w:val="24"/>
          <w:szCs w:val="24"/>
        </w:rPr>
        <w:t>Внутри кластера сходство высокое</w:t>
      </w:r>
    </w:p>
    <w:p w14:paraId="009BC4F1" w14:textId="77777777" w:rsidR="00C167D1" w:rsidRDefault="00C167D1" w:rsidP="00664C51">
      <w:pPr>
        <w:pStyle w:val="LTGliederung2"/>
        <w:numPr>
          <w:ilvl w:val="1"/>
          <w:numId w:val="40"/>
        </w:numPr>
      </w:pPr>
      <w:r>
        <w:rPr>
          <w:rFonts w:ascii="Liberation Serif" w:hAnsi="Liberation Serif"/>
          <w:sz w:val="24"/>
          <w:szCs w:val="24"/>
        </w:rPr>
        <w:t>Между классами – сходство низкое</w:t>
      </w:r>
    </w:p>
    <w:p w14:paraId="72DEF0A5" w14:textId="77777777" w:rsidR="00C167D1" w:rsidRDefault="00C167D1" w:rsidP="00664C51">
      <w:pPr>
        <w:pStyle w:val="LTGliederung2"/>
        <w:numPr>
          <w:ilvl w:val="1"/>
          <w:numId w:val="40"/>
        </w:numPr>
      </w:pPr>
      <w:r>
        <w:rPr>
          <w:rFonts w:ascii="Liberation Serif" w:hAnsi="Liberation Serif"/>
          <w:sz w:val="24"/>
          <w:szCs w:val="24"/>
        </w:rPr>
        <w:t>Измеряемое качество кластеризации  зависит и от документа, и от меры сходства</w:t>
      </w:r>
    </w:p>
    <w:p w14:paraId="6DC2D264" w14:textId="77777777" w:rsidR="00C167D1" w:rsidRDefault="00C167D1" w:rsidP="00C167D1">
      <w:pPr>
        <w:pStyle w:val="LTGliederung2"/>
        <w:ind w:left="1080"/>
        <w:rPr>
          <w:rFonts w:ascii="Liberation Serif" w:hAnsi="Liberation Serif"/>
          <w:sz w:val="24"/>
          <w:szCs w:val="24"/>
        </w:rPr>
      </w:pPr>
    </w:p>
    <w:p w14:paraId="660E33A6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Внешние критерии качества кластеризации</w:t>
      </w:r>
    </w:p>
    <w:p w14:paraId="49E041BE" w14:textId="77777777" w:rsidR="00C167D1" w:rsidRDefault="00C167D1" w:rsidP="00664C51">
      <w:pPr>
        <w:pStyle w:val="LTGliederung1"/>
        <w:numPr>
          <w:ilvl w:val="0"/>
          <w:numId w:val="41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spacing w:before="0"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Качество измеряет способность кластеризации обнаруживать скрытые классы объектов в эталонных данных (gold standard)</w:t>
      </w:r>
    </w:p>
    <w:p w14:paraId="3B46F914" w14:textId="77777777" w:rsidR="00C167D1" w:rsidRDefault="00C167D1" w:rsidP="00664C51">
      <w:pPr>
        <w:pStyle w:val="LTGliederung1"/>
        <w:numPr>
          <w:ilvl w:val="0"/>
          <w:numId w:val="41"/>
        </w:numPr>
        <w:spacing w:before="139" w:line="216" w:lineRule="auto"/>
      </w:pPr>
      <w:r>
        <w:rPr>
          <w:rFonts w:ascii="Liberation Serif" w:hAnsi="Liberation Serif"/>
          <w:sz w:val="24"/>
          <w:szCs w:val="24"/>
        </w:rPr>
        <w:t>Оценивает кластеризацию по отношению к «истинным» кластерам (</w:t>
      </w:r>
      <w:r>
        <w:rPr>
          <w:rFonts w:ascii="Liberation Serif" w:hAnsi="Liberation Serif"/>
          <w:sz w:val="24"/>
          <w:szCs w:val="24"/>
          <w:u w:val="single"/>
        </w:rPr>
        <w:t>ground truth)</w:t>
      </w:r>
      <w:r>
        <w:rPr>
          <w:rFonts w:ascii="Liberation Serif" w:hAnsi="Liberation Serif"/>
          <w:sz w:val="24"/>
          <w:szCs w:val="24"/>
        </w:rPr>
        <w:t xml:space="preserve"> … требует </w:t>
      </w:r>
      <w:r>
        <w:rPr>
          <w:rFonts w:ascii="Liberation Serif" w:hAnsi="Liberation Serif"/>
          <w:i/>
          <w:color w:val="00A000"/>
          <w:sz w:val="24"/>
          <w:szCs w:val="24"/>
        </w:rPr>
        <w:t>размеченных данных</w:t>
      </w:r>
    </w:p>
    <w:p w14:paraId="2CCE530D" w14:textId="77777777" w:rsidR="00C167D1" w:rsidRDefault="00C167D1" w:rsidP="00664C51">
      <w:pPr>
        <w:pStyle w:val="LTGliederung1"/>
        <w:numPr>
          <w:ilvl w:val="0"/>
          <w:numId w:val="41"/>
        </w:numPr>
        <w:spacing w:before="139" w:line="216" w:lineRule="auto"/>
      </w:pPr>
      <w:r>
        <w:rPr>
          <w:rFonts w:ascii="Liberation Serif" w:hAnsi="Liberation Serif"/>
          <w:sz w:val="24"/>
          <w:szCs w:val="24"/>
        </w:rPr>
        <w:t xml:space="preserve">Предположим, что имеются документы с </w:t>
      </w:r>
      <w:r>
        <w:rPr>
          <w:rFonts w:ascii="Liberation Serif" w:hAnsi="Liberation Serif"/>
          <w:i/>
          <w:sz w:val="24"/>
          <w:szCs w:val="24"/>
        </w:rPr>
        <w:t>C</w:t>
      </w:r>
      <w:r>
        <w:rPr>
          <w:rFonts w:ascii="Liberation Serif" w:hAnsi="Liberation Serif"/>
          <w:sz w:val="24"/>
          <w:szCs w:val="24"/>
        </w:rPr>
        <w:t xml:space="preserve"> правильными кластерами, тогда как наш алгоритм порождает </w:t>
      </w:r>
      <w:r>
        <w:rPr>
          <w:rFonts w:ascii="Liberation Serif" w:hAnsi="Liberation Serif"/>
          <w:i/>
          <w:sz w:val="24"/>
          <w:szCs w:val="24"/>
        </w:rPr>
        <w:t>K</w:t>
      </w:r>
      <w:r>
        <w:rPr>
          <w:rFonts w:ascii="Liberation Serif" w:hAnsi="Liberation Serif"/>
          <w:sz w:val="24"/>
          <w:szCs w:val="24"/>
        </w:rPr>
        <w:t xml:space="preserve"> кластеров, ω</w:t>
      </w:r>
      <w:r>
        <w:rPr>
          <w:rFonts w:ascii="Liberation Serif" w:hAnsi="Liberation Serif"/>
          <w:position w:val="-5"/>
          <w:sz w:val="24"/>
          <w:szCs w:val="24"/>
        </w:rPr>
        <w:t>1</w:t>
      </w:r>
      <w:r>
        <w:rPr>
          <w:rFonts w:ascii="Liberation Serif" w:hAnsi="Liberation Serif"/>
          <w:sz w:val="24"/>
          <w:szCs w:val="24"/>
        </w:rPr>
        <w:t>, ω</w:t>
      </w:r>
      <w:r>
        <w:rPr>
          <w:rFonts w:ascii="Liberation Serif" w:hAnsi="Liberation Serif"/>
          <w:position w:val="-5"/>
          <w:sz w:val="24"/>
          <w:szCs w:val="24"/>
        </w:rPr>
        <w:t>2</w:t>
      </w:r>
      <w:r>
        <w:rPr>
          <w:rFonts w:ascii="Liberation Serif" w:hAnsi="Liberation Serif"/>
          <w:sz w:val="24"/>
          <w:szCs w:val="24"/>
        </w:rPr>
        <w:t>, …, ω</w:t>
      </w:r>
      <w:r>
        <w:rPr>
          <w:rFonts w:ascii="Liberation Serif" w:hAnsi="Liberation Serif"/>
          <w:i/>
          <w:position w:val="-5"/>
          <w:sz w:val="24"/>
          <w:szCs w:val="24"/>
        </w:rPr>
        <w:t xml:space="preserve">K </w:t>
      </w:r>
      <w:r>
        <w:rPr>
          <w:rFonts w:ascii="Liberation Serif" w:hAnsi="Liberation Serif"/>
          <w:position w:val="-2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с </w:t>
      </w:r>
      <w:r>
        <w:rPr>
          <w:rFonts w:ascii="Liberation Serif" w:hAnsi="Liberation Serif"/>
          <w:i/>
          <w:sz w:val="24"/>
          <w:szCs w:val="24"/>
        </w:rPr>
        <w:t>n</w:t>
      </w:r>
      <w:r>
        <w:rPr>
          <w:rFonts w:ascii="Liberation Serif" w:hAnsi="Liberation Serif"/>
          <w:i/>
          <w:position w:val="-5"/>
          <w:sz w:val="24"/>
          <w:szCs w:val="24"/>
        </w:rPr>
        <w:t>i</w:t>
      </w:r>
      <w:r>
        <w:rPr>
          <w:rFonts w:ascii="Liberation Serif" w:hAnsi="Liberation Serif"/>
          <w:i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элементами.</w:t>
      </w:r>
    </w:p>
    <w:p w14:paraId="0254EAF3" w14:textId="77777777" w:rsidR="00C167D1" w:rsidRDefault="00C167D1" w:rsidP="00C167D1">
      <w:pPr>
        <w:tabs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highlight w:val="white"/>
        </w:rPr>
      </w:pPr>
    </w:p>
    <w:p w14:paraId="0EC61BDC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Внешняя оценка качества кластеров: чистота (purity)</w:t>
      </w:r>
    </w:p>
    <w:p w14:paraId="61278783" w14:textId="77777777" w:rsidR="00C167D1" w:rsidRDefault="00C167D1" w:rsidP="00664C51">
      <w:pPr>
        <w:pStyle w:val="LTGliederung1"/>
        <w:numPr>
          <w:ilvl w:val="0"/>
          <w:numId w:val="42"/>
        </w:numPr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spacing w:before="0"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 xml:space="preserve">Простая мера : </w:t>
      </w:r>
      <w:r>
        <w:rPr>
          <w:rFonts w:ascii="Liberation Serif" w:eastAsia="MS Mincho" w:hAnsi="Liberation Serif" w:cs="Liberation Serif"/>
          <w:sz w:val="24"/>
          <w:szCs w:val="24"/>
          <w:highlight w:val="white"/>
          <w:u w:val="single"/>
        </w:rPr>
        <w:t>purity</w:t>
      </w: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 xml:space="preserve"> ,  Отношение между  доминантным классом в кластере   π</w:t>
      </w:r>
      <w:r>
        <w:rPr>
          <w:rFonts w:ascii="Liberation Serif" w:eastAsia="MS Mincho" w:hAnsi="Liberation Serif" w:cs="Liberation Serif"/>
          <w:position w:val="-18"/>
          <w:sz w:val="24"/>
          <w:szCs w:val="24"/>
          <w:highlight w:val="white"/>
        </w:rPr>
        <w:t>i</w:t>
      </w: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 xml:space="preserve">   и размером кластера   ω</w:t>
      </w:r>
      <w:r>
        <w:rPr>
          <w:rFonts w:ascii="Liberation Serif" w:eastAsia="MS Mincho" w:hAnsi="Liberation Serif" w:cs="Liberation Serif"/>
          <w:position w:val="-18"/>
          <w:sz w:val="24"/>
          <w:szCs w:val="24"/>
          <w:highlight w:val="white"/>
        </w:rPr>
        <w:t>i</w:t>
      </w:r>
    </w:p>
    <w:p w14:paraId="44868D19" w14:textId="77777777" w:rsidR="00C167D1" w:rsidRDefault="00C167D1" w:rsidP="00C167D1">
      <w:pPr>
        <w:pStyle w:val="LTGliederung1"/>
        <w:tabs>
          <w:tab w:val="clear" w:pos="2340"/>
          <w:tab w:val="clear" w:pos="3780"/>
          <w:tab w:val="clear" w:pos="5220"/>
          <w:tab w:val="clear" w:pos="6660"/>
          <w:tab w:val="clear" w:pos="8100"/>
          <w:tab w:val="clear" w:pos="9540"/>
          <w:tab w:val="clear" w:pos="10980"/>
          <w:tab w:val="clear" w:pos="12420"/>
          <w:tab w:val="clear" w:pos="13860"/>
          <w:tab w:val="clear" w:pos="15300"/>
        </w:tabs>
        <w:spacing w:before="0" w:after="200"/>
        <w:ind w:left="72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78DFD01F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sz w:val="24"/>
          <w:szCs w:val="24"/>
          <w:highlight w:val="white"/>
        </w:rPr>
        <w:t>Rand index и F-мера</w:t>
      </w:r>
    </w:p>
    <w:p w14:paraId="3D401F83" w14:textId="5DAD2DD9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41D93469" wp14:editId="6B0FF169">
            <wp:simplePos x="0" y="0"/>
            <wp:positionH relativeFrom="column">
              <wp:posOffset>65405</wp:posOffset>
            </wp:positionH>
            <wp:positionV relativeFrom="paragraph">
              <wp:posOffset>5080</wp:posOffset>
            </wp:positionV>
            <wp:extent cx="3119755" cy="2202180"/>
            <wp:effectExtent l="0" t="0" r="4445" b="762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9" t="26871" r="9137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202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5ADF1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54EEF015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6D7D474B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7A24F723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7729F352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1F688980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086FBEF5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41FD6D1C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324F962D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32410F5F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04F76CE2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2318C483" w14:textId="77777777" w:rsidR="00C167D1" w:rsidRDefault="00C167D1" w:rsidP="00C167D1">
      <w:pPr>
        <w:pStyle w:val="LTTitel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sz w:val="24"/>
          <w:szCs w:val="24"/>
          <w:highlight w:val="white"/>
        </w:rPr>
      </w:pPr>
    </w:p>
    <w:p w14:paraId="0837A817" w14:textId="77777777" w:rsidR="00C167D1" w:rsidRDefault="00C167D1" w:rsidP="00C167D1">
      <w:pPr>
        <w:tabs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color w:val="A40508"/>
          <w:highlight w:val="white"/>
        </w:rPr>
      </w:pPr>
      <w:r>
        <w:fldChar w:fldCharType="begin"/>
      </w:r>
      <w:r>
        <w:instrText xml:space="preserve"> EMBED  </w:instrText>
      </w:r>
      <w:r>
        <w:fldChar w:fldCharType="separate"/>
      </w:r>
      <w:r>
        <w:rPr>
          <w:b/>
        </w:rPr>
        <w:t>Ошибка! Внедренный объект недопустим.</w:t>
      </w:r>
      <w:r>
        <w:fldChar w:fldCharType="end"/>
      </w:r>
    </w:p>
    <w:p w14:paraId="5A382D4E" w14:textId="77777777" w:rsidR="00C167D1" w:rsidRDefault="00C167D1" w:rsidP="00C167D1">
      <w:pPr>
        <w:tabs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color w:val="A40508"/>
          <w:highlight w:val="white"/>
        </w:rPr>
        <w:t>Сравним со стандартными полнотой и точностью:</w:t>
      </w:r>
    </w:p>
    <w:p w14:paraId="382EF6F5" w14:textId="282EDE2B" w:rsidR="00C167D1" w:rsidRDefault="00C167D1" w:rsidP="00C167D1">
      <w:pPr>
        <w:tabs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highlight w:val="whit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4BC6DB2" wp14:editId="140F409F">
                <wp:simplePos x="0" y="0"/>
                <wp:positionH relativeFrom="column">
                  <wp:posOffset>179705</wp:posOffset>
                </wp:positionH>
                <wp:positionV relativeFrom="paragraph">
                  <wp:posOffset>-114935</wp:posOffset>
                </wp:positionV>
                <wp:extent cx="2291715" cy="402590"/>
                <wp:effectExtent l="2540" t="0" r="4445" b="0"/>
                <wp:wrapNone/>
                <wp:docPr id="12" name="Фигура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715" cy="402590"/>
                          <a:chOff x="283" y="-181"/>
                          <a:chExt cx="3609" cy="634"/>
                        </a:xfrm>
                      </wpg:grpSpPr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-181"/>
                            <a:ext cx="1234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-181"/>
                            <a:ext cx="1234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Фигура2" o:spid="_x0000_s1026" style="position:absolute;margin-left:14.15pt;margin-top:-9pt;width:180.45pt;height:31.7pt;z-index:251664384;mso-wrap-distance-left:0;mso-wrap-distance-right:0" coordorigin="283,-181" coordsize="3609,63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">
                <v:shape id="Picture 11" o:spid="_x0000_s1027" type="#_x0000_t75" style="position:absolute;left:283;top:-181;width:1234;height: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k&#10;WhzCAAAA2wAAAA8AAABkcnMvZG93bnJldi54bWxET9tqAjEQfS/4D2GEvtWsVqSuRikVS0Uf6uUD&#10;xmTcLG4m6ybV9e8bodC3OZzrTOetq8SVmlB6VtDvZSCItTclFwoO++XLG4gQkQ1WnknBnQLMZ52n&#10;KebG33hL110sRArhkKMCG2OdSxm0JYeh52vixJ184zAm2BTSNHhL4a6SgywbSYclpwaLNX1Y0ufd&#10;j1OwWi+Gw+/x5/Z48avB5m61X661Us/d9n0CIlIb/8V/7i+T5r/C45d0gJz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5FocwgAAANsAAAAPAAAAAAAAAAAAAAAAAJwCAABk&#10;cnMvZG93bnJldi54bWxQSwUGAAAAAAQABAD3AAAAiwMAAAAA&#10;" strokecolor="#3465a4">
                  <v:fill type="frame"/>
                  <v:stroke joinstyle="round"/>
                  <v:imagedata r:id="rId20" o:title=""/>
                </v:shape>
                <v:shape id="Picture 12" o:spid="_x0000_s1028" type="#_x0000_t75" style="position:absolute;left:2657;top:-181;width:1234;height: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T&#10;tBXCAAAA2wAAAA8AAABkcnMvZG93bnJldi54bWxET02LwjAQvQv7H8IseNNUEXepRhHZBcGLVtm9&#10;zjZjU20mpYla/fVGWPA2j/c503lrK3GhxpeOFQz6CQji3OmSCwX73XfvE4QPyBorx6TgRh7ms7fO&#10;FFPtrrylSxYKEUPYp6jAhFCnUvrckEXfdzVx5A6usRgibAqpG7zGcFvJYZKMpcWSY4PBmpaG8lN2&#10;tgo+cLUY//4MjsO/3GzWp8Mu+1releq+t4sJiEBteIn/3Ssd54/g+Us8QM4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607QVwgAAANsAAAAPAAAAAAAAAAAAAAAAAJwCAABk&#10;cnMvZG93bnJldi54bWxQSwUGAAAAAAQABAD3AAAAiwMAAAAA&#10;" strokecolor="#3465a4">
                  <v:fill type="frame"/>
                  <v:stroke joinstyle="round"/>
                  <v:imagedata r:id="rId21" o:title=""/>
                </v:shape>
              </v:group>
            </w:pict>
          </mc:Fallback>
        </mc:AlternateContent>
      </w:r>
    </w:p>
    <w:p w14:paraId="7CC4E4E0" w14:textId="77777777" w:rsidR="00C167D1" w:rsidRDefault="00C167D1" w:rsidP="00C167D1">
      <w:pPr>
        <w:tabs>
          <w:tab w:val="left" w:pos="900"/>
        </w:tabs>
        <w:spacing w:after="200"/>
        <w:contextualSpacing/>
        <w:jc w:val="both"/>
        <w:rPr>
          <w:rFonts w:ascii="Liberation Serif" w:eastAsia="MS Mincho" w:hAnsi="Liberation Serif" w:cs="Liberation Serif" w:hint="eastAsia"/>
          <w:highlight w:val="white"/>
        </w:rPr>
      </w:pPr>
    </w:p>
    <w:p w14:paraId="288D5758" w14:textId="77777777" w:rsidR="00C167D1" w:rsidRDefault="00C167D1" w:rsidP="00C167D1">
      <w:pPr>
        <w:pStyle w:val="11"/>
        <w:tabs>
          <w:tab w:val="clear" w:pos="0"/>
          <w:tab w:val="clear" w:pos="1440"/>
          <w:tab w:val="clear" w:pos="2880"/>
          <w:tab w:val="clear" w:pos="4320"/>
          <w:tab w:val="clear" w:pos="5760"/>
          <w:tab w:val="clear" w:pos="7200"/>
          <w:tab w:val="clear" w:pos="8640"/>
          <w:tab w:val="clear" w:pos="10080"/>
          <w:tab w:val="clear" w:pos="11520"/>
          <w:tab w:val="clear" w:pos="12960"/>
          <w:tab w:val="clear" w:pos="14400"/>
          <w:tab w:val="clear" w:pos="15840"/>
          <w:tab w:val="left" w:pos="900"/>
        </w:tabs>
        <w:spacing w:after="200"/>
        <w:contextualSpacing/>
        <w:jc w:val="both"/>
      </w:pPr>
      <w:r>
        <w:rPr>
          <w:rFonts w:ascii="Liberation Serif" w:eastAsia="MS Mincho" w:hAnsi="Liberation Serif" w:cs="Liberation Serif"/>
          <w:color w:val="A40508"/>
          <w:sz w:val="24"/>
          <w:szCs w:val="24"/>
          <w:highlight w:val="white"/>
        </w:rPr>
        <w:t>Возможно, лучшей мерой является F-мера</w:t>
      </w:r>
    </w:p>
    <w:p w14:paraId="69F9DA87" w14:textId="6B1ECC62" w:rsidR="00C167D1" w:rsidRDefault="00C167D1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700F58E6" w14:textId="77777777" w:rsidR="002A6F1A" w:rsidRPr="004C7E53" w:rsidRDefault="002A6F1A" w:rsidP="002A6F1A">
      <w:pPr>
        <w:pStyle w:val="ad"/>
      </w:pPr>
      <w:r>
        <w:t xml:space="preserve">16. </w:t>
      </w:r>
      <w:r w:rsidRPr="004C7E53">
        <w:t>Особенности кластеризации потока новостей в реальном времени</w:t>
      </w:r>
    </w:p>
    <w:p w14:paraId="17D25E9A" w14:textId="77777777" w:rsidR="002A6F1A" w:rsidRPr="002A6F1A" w:rsidRDefault="002A6F1A" w:rsidP="002A6F1A">
      <w:pPr>
        <w:pStyle w:val="1"/>
      </w:pPr>
      <w:r w:rsidRPr="002A6F1A">
        <w:t>Особенности обработки новостного потока</w:t>
      </w:r>
    </w:p>
    <w:p w14:paraId="7C83F4E9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Корпус документов постоянно пополняется</w:t>
      </w:r>
    </w:p>
    <w:p w14:paraId="6D578CF9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Временное окно (24-72-120 часов)</w:t>
      </w:r>
    </w:p>
    <w:p w14:paraId="52C80FE3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Разные размеры</w:t>
      </w:r>
    </w:p>
    <w:p w14:paraId="601652CD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Наличие дубликатов, определение первоисточника</w:t>
      </w:r>
    </w:p>
    <w:p w14:paraId="53736C6C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Ошибки при сборе новостных сообщений:</w:t>
      </w:r>
    </w:p>
    <w:p w14:paraId="0E133EEF" w14:textId="77777777" w:rsidR="002A6F1A" w:rsidRPr="004C7E53" w:rsidRDefault="002A6F1A" w:rsidP="00664C51">
      <w:pPr>
        <w:pStyle w:val="a4"/>
        <w:numPr>
          <w:ilvl w:val="1"/>
          <w:numId w:val="43"/>
        </w:numPr>
        <w:tabs>
          <w:tab w:val="num" w:pos="900"/>
        </w:tabs>
        <w:jc w:val="both"/>
      </w:pPr>
      <w:r w:rsidRPr="004C7E53">
        <w:t>ошибки очистки</w:t>
      </w:r>
    </w:p>
    <w:p w14:paraId="1362062F" w14:textId="77777777" w:rsidR="002A6F1A" w:rsidRPr="004C7E53" w:rsidRDefault="002A6F1A" w:rsidP="00664C51">
      <w:pPr>
        <w:pStyle w:val="a4"/>
        <w:numPr>
          <w:ilvl w:val="1"/>
          <w:numId w:val="43"/>
        </w:numPr>
        <w:tabs>
          <w:tab w:val="num" w:pos="900"/>
        </w:tabs>
        <w:jc w:val="both"/>
      </w:pPr>
      <w:r w:rsidRPr="004C7E53">
        <w:t>ошибки датировки</w:t>
      </w:r>
    </w:p>
    <w:p w14:paraId="3293E4C2" w14:textId="77777777" w:rsidR="002A6F1A" w:rsidRPr="004C7E53" w:rsidRDefault="002A6F1A" w:rsidP="00664C51">
      <w:pPr>
        <w:pStyle w:val="a4"/>
        <w:numPr>
          <w:ilvl w:val="0"/>
          <w:numId w:val="43"/>
        </w:numPr>
        <w:tabs>
          <w:tab w:val="num" w:pos="900"/>
        </w:tabs>
        <w:jc w:val="both"/>
      </w:pPr>
      <w:r w:rsidRPr="004C7E53">
        <w:t>Спамерские технологии источников</w:t>
      </w:r>
    </w:p>
    <w:p w14:paraId="6EBBBC58" w14:textId="77777777" w:rsidR="002A6F1A" w:rsidRPr="004C7E53" w:rsidRDefault="002A6F1A" w:rsidP="002A6F1A">
      <w:pPr>
        <w:pStyle w:val="a4"/>
        <w:tabs>
          <w:tab w:val="num" w:pos="900"/>
        </w:tabs>
        <w:jc w:val="both"/>
      </w:pPr>
      <w:r w:rsidRPr="004C7E53">
        <w:t>Новость: треугольник: главное – предыстория – обсуждение, комментарии</w:t>
      </w:r>
    </w:p>
    <w:p w14:paraId="33355BF4" w14:textId="77777777" w:rsidR="002A6F1A" w:rsidRPr="004C7E53" w:rsidRDefault="002A6F1A" w:rsidP="002A6F1A">
      <w:pPr>
        <w:pStyle w:val="1"/>
      </w:pPr>
      <w:r w:rsidRPr="004C7E53">
        <w:t>Требования к кластеризации</w:t>
      </w:r>
    </w:p>
    <w:p w14:paraId="21156D58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Минимизация времени работы (максимально 15-30 минут)</w:t>
      </w:r>
    </w:p>
    <w:p w14:paraId="4E108A4E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Актуальность (главное сообщение)</w:t>
      </w:r>
    </w:p>
    <w:p w14:paraId="6B96BB29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Публикация всех кластеров(не только больших, но и малых)</w:t>
      </w:r>
    </w:p>
    <w:p w14:paraId="1096F228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Учет перепечаток</w:t>
      </w:r>
    </w:p>
    <w:p w14:paraId="09D4AF7E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Точность важнее полноты</w:t>
      </w:r>
    </w:p>
    <w:p w14:paraId="3F5D28C6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Эволюционность кластеризации</w:t>
      </w:r>
    </w:p>
    <w:p w14:paraId="73F21004" w14:textId="77777777" w:rsidR="002A6F1A" w:rsidRPr="004C7E53" w:rsidRDefault="002A6F1A" w:rsidP="00664C51">
      <w:pPr>
        <w:pStyle w:val="a4"/>
        <w:numPr>
          <w:ilvl w:val="0"/>
          <w:numId w:val="44"/>
        </w:numPr>
        <w:tabs>
          <w:tab w:val="num" w:pos="900"/>
        </w:tabs>
        <w:jc w:val="both"/>
      </w:pPr>
      <w:r w:rsidRPr="004C7E53">
        <w:t>Учет ручного вмешательства:</w:t>
      </w:r>
    </w:p>
    <w:p w14:paraId="285D4C5C" w14:textId="77777777" w:rsidR="002A6F1A" w:rsidRPr="004C7E53" w:rsidRDefault="002A6F1A" w:rsidP="00664C51">
      <w:pPr>
        <w:pStyle w:val="a4"/>
        <w:numPr>
          <w:ilvl w:val="1"/>
          <w:numId w:val="44"/>
        </w:numPr>
        <w:tabs>
          <w:tab w:val="num" w:pos="900"/>
        </w:tabs>
        <w:jc w:val="both"/>
      </w:pPr>
      <w:r w:rsidRPr="004C7E53">
        <w:t>корректировка кластеризации</w:t>
      </w:r>
    </w:p>
    <w:p w14:paraId="1E473646" w14:textId="77777777" w:rsidR="002A6F1A" w:rsidRPr="004C7E53" w:rsidRDefault="002A6F1A" w:rsidP="00664C51">
      <w:pPr>
        <w:pStyle w:val="a4"/>
        <w:numPr>
          <w:ilvl w:val="1"/>
          <w:numId w:val="44"/>
        </w:numPr>
        <w:tabs>
          <w:tab w:val="num" w:pos="900"/>
        </w:tabs>
        <w:jc w:val="both"/>
      </w:pPr>
      <w:r w:rsidRPr="004C7E53">
        <w:t>корректировка представления на портале</w:t>
      </w:r>
    </w:p>
    <w:p w14:paraId="2CF9CE88" w14:textId="77777777" w:rsidR="002A6F1A" w:rsidRPr="004C7E53" w:rsidRDefault="002A6F1A" w:rsidP="002A6F1A">
      <w:pPr>
        <w:pStyle w:val="1"/>
      </w:pPr>
      <w:r w:rsidRPr="004C7E53">
        <w:t>Эталонное распределение</w:t>
      </w:r>
    </w:p>
    <w:p w14:paraId="06750C9B" w14:textId="77777777" w:rsidR="002A6F1A" w:rsidRPr="004C7E53" w:rsidRDefault="002A6F1A" w:rsidP="002A6F1A">
      <w:pPr>
        <w:pStyle w:val="a4"/>
        <w:tabs>
          <w:tab w:val="num" w:pos="900"/>
        </w:tabs>
        <w:ind w:left="0"/>
        <w:jc w:val="both"/>
      </w:pPr>
      <w:r w:rsidRPr="004C7E53">
        <w:t>Возможности редактора:</w:t>
      </w:r>
    </w:p>
    <w:p w14:paraId="53713793" w14:textId="77777777" w:rsidR="002A6F1A" w:rsidRPr="004C7E53" w:rsidRDefault="002A6F1A" w:rsidP="00664C51">
      <w:pPr>
        <w:pStyle w:val="a4"/>
        <w:numPr>
          <w:ilvl w:val="0"/>
          <w:numId w:val="45"/>
        </w:numPr>
        <w:tabs>
          <w:tab w:val="num" w:pos="900"/>
        </w:tabs>
        <w:jc w:val="both"/>
      </w:pPr>
      <w:r w:rsidRPr="004C7E53">
        <w:t>Визуализировать, сортировать кластеры по дате, близости к центру и т.п.</w:t>
      </w:r>
    </w:p>
    <w:p w14:paraId="396DF51E" w14:textId="77777777" w:rsidR="002A6F1A" w:rsidRPr="004C7E53" w:rsidRDefault="002A6F1A" w:rsidP="00664C51">
      <w:pPr>
        <w:pStyle w:val="a4"/>
        <w:numPr>
          <w:ilvl w:val="0"/>
          <w:numId w:val="45"/>
        </w:numPr>
        <w:tabs>
          <w:tab w:val="num" w:pos="900"/>
        </w:tabs>
        <w:jc w:val="both"/>
      </w:pPr>
      <w:r w:rsidRPr="004C7E53">
        <w:t>Просматривать близкие кластеры к рассматриваемому (кандидаты на склейку)</w:t>
      </w:r>
    </w:p>
    <w:p w14:paraId="4A615D42" w14:textId="77777777" w:rsidR="002A6F1A" w:rsidRPr="004C7E53" w:rsidRDefault="002A6F1A" w:rsidP="00664C51">
      <w:pPr>
        <w:pStyle w:val="a4"/>
        <w:numPr>
          <w:ilvl w:val="0"/>
          <w:numId w:val="45"/>
        </w:numPr>
        <w:tabs>
          <w:tab w:val="num" w:pos="900"/>
        </w:tabs>
        <w:jc w:val="both"/>
      </w:pPr>
      <w:r w:rsidRPr="004C7E53">
        <w:t>Объединять близкие кластеры</w:t>
      </w:r>
    </w:p>
    <w:p w14:paraId="14439342" w14:textId="77777777" w:rsidR="002A6F1A" w:rsidRPr="004C7E53" w:rsidRDefault="002A6F1A" w:rsidP="00664C51">
      <w:pPr>
        <w:pStyle w:val="a4"/>
        <w:numPr>
          <w:ilvl w:val="0"/>
          <w:numId w:val="45"/>
        </w:numPr>
        <w:tabs>
          <w:tab w:val="num" w:pos="900"/>
        </w:tabs>
        <w:jc w:val="both"/>
      </w:pPr>
      <w:r w:rsidRPr="004C7E53">
        <w:t>Разделять существующие кластеры</w:t>
      </w:r>
    </w:p>
    <w:p w14:paraId="7F74FC20" w14:textId="77777777" w:rsidR="002A6F1A" w:rsidRPr="004C7E53" w:rsidRDefault="002A6F1A" w:rsidP="002A6F1A">
      <w:pPr>
        <w:pStyle w:val="1"/>
      </w:pPr>
      <w:r w:rsidRPr="004C7E53">
        <w:t>Внутренние меры</w:t>
      </w:r>
    </w:p>
    <w:p w14:paraId="45F95DD2" w14:textId="77777777" w:rsidR="002A6F1A" w:rsidRPr="004C7E53" w:rsidRDefault="002A6F1A" w:rsidP="002A6F1A">
      <w:pPr>
        <w:pStyle w:val="a4"/>
        <w:tabs>
          <w:tab w:val="num" w:pos="900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0A91276B" w14:textId="4D6A4BEE" w:rsidR="002A6F1A" w:rsidRPr="004C7E53" w:rsidRDefault="002A6F1A" w:rsidP="002A6F1A">
      <w:pPr>
        <w:pStyle w:val="a4"/>
        <w:tabs>
          <w:tab w:val="num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drawing>
          <wp:inline distT="0" distB="0" distL="0" distR="0" wp14:anchorId="5333B0C1" wp14:editId="6F84DFDC">
            <wp:extent cx="2745740" cy="1395562"/>
            <wp:effectExtent l="0" t="0" r="0" b="1905"/>
            <wp:docPr id="24" name="Рисунок 21" descr="Снимок экрана 2016-12-15 в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нимок экрана 2016-12-15 в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3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FD72" w14:textId="77777777" w:rsidR="002A6F1A" w:rsidRPr="004C7E53" w:rsidRDefault="002A6F1A" w:rsidP="002A6F1A">
      <w:pPr>
        <w:pStyle w:val="a4"/>
        <w:tabs>
          <w:tab w:val="num" w:pos="900"/>
        </w:tabs>
        <w:jc w:val="both"/>
        <w:rPr>
          <w:rFonts w:ascii="Times New Roman" w:hAnsi="Times New Roman"/>
          <w:sz w:val="24"/>
          <w:szCs w:val="24"/>
        </w:rPr>
      </w:pPr>
    </w:p>
    <w:p w14:paraId="4A850CDA" w14:textId="77777777" w:rsidR="002A6F1A" w:rsidRPr="004C7E53" w:rsidRDefault="002A6F1A" w:rsidP="002A6F1A">
      <w:pPr>
        <w:pStyle w:val="a4"/>
        <w:tabs>
          <w:tab w:val="num" w:pos="900"/>
        </w:tabs>
        <w:jc w:val="both"/>
      </w:pPr>
      <w:r w:rsidRPr="004C7E53">
        <w:t xml:space="preserve">Точность:     </w:t>
      </w:r>
      <w:r w:rsidRPr="004C7E53">
        <w:rPr>
          <w:lang w:val="en-US"/>
        </w:rPr>
        <w:t>P = N11 / (N11 + N01)</w:t>
      </w:r>
    </w:p>
    <w:p w14:paraId="6D4AEC92" w14:textId="77777777" w:rsidR="002A6F1A" w:rsidRPr="004C7E53" w:rsidRDefault="002A6F1A" w:rsidP="002A6F1A">
      <w:pPr>
        <w:pStyle w:val="a4"/>
        <w:tabs>
          <w:tab w:val="num" w:pos="900"/>
        </w:tabs>
        <w:jc w:val="both"/>
      </w:pPr>
      <w:r w:rsidRPr="004C7E53">
        <w:t>Полнота:</w:t>
      </w:r>
      <w:r w:rsidRPr="004C7E53">
        <w:rPr>
          <w:lang w:val="en-US"/>
        </w:rPr>
        <w:t xml:space="preserve"> </w:t>
      </w:r>
      <w:r w:rsidRPr="004C7E53">
        <w:t xml:space="preserve">     </w:t>
      </w:r>
      <w:r w:rsidRPr="004C7E53">
        <w:rPr>
          <w:lang w:val="en-US"/>
        </w:rPr>
        <w:t>R = N11 / (N11 + N10)</w:t>
      </w:r>
    </w:p>
    <w:p w14:paraId="4BDE7811" w14:textId="77777777" w:rsidR="002A6F1A" w:rsidRDefault="002A6F1A" w:rsidP="002A6F1A">
      <w:pPr>
        <w:pStyle w:val="a4"/>
        <w:tabs>
          <w:tab w:val="num" w:pos="900"/>
        </w:tabs>
        <w:jc w:val="both"/>
        <w:rPr>
          <w:lang w:val="en-US"/>
        </w:rPr>
      </w:pPr>
      <w:r w:rsidRPr="004C7E53">
        <w:rPr>
          <w:lang w:val="en-US"/>
        </w:rPr>
        <w:t>F1-</w:t>
      </w:r>
      <w:r w:rsidRPr="004C7E53">
        <w:t xml:space="preserve">мера:      </w:t>
      </w:r>
      <w:r w:rsidRPr="004C7E53">
        <w:rPr>
          <w:lang w:val="en-US"/>
        </w:rPr>
        <w:t>F</w:t>
      </w:r>
      <w:r w:rsidRPr="004C7E53">
        <w:t>1</w:t>
      </w:r>
      <w:r w:rsidRPr="004C7E53">
        <w:rPr>
          <w:lang w:val="en-US"/>
        </w:rPr>
        <w:t xml:space="preserve"> = 2 * P * R / (P + R)</w:t>
      </w:r>
      <w:r>
        <w:rPr>
          <w:lang w:val="en-US"/>
        </w:rPr>
        <w:br w:type="page"/>
      </w:r>
    </w:p>
    <w:p w14:paraId="56D5951A" w14:textId="7B08599D" w:rsidR="002A6F1A" w:rsidRDefault="002A6F1A" w:rsidP="002A6F1A">
      <w:pPr>
        <w:pStyle w:val="ad"/>
      </w:pPr>
      <w:r>
        <w:t xml:space="preserve">17. </w:t>
      </w:r>
      <w:r w:rsidRPr="00C4503F">
        <w:t>Автоматическое аннотирование. Виды автоматических аннотаций.</w:t>
      </w:r>
    </w:p>
    <w:p w14:paraId="5AC5E813" w14:textId="77777777" w:rsidR="002A6F1A" w:rsidRPr="00C4503F" w:rsidRDefault="002A6F1A" w:rsidP="002A6F1A">
      <w:r w:rsidRPr="00C4503F">
        <w:t>Автоматическое аннотирование документа (совокупности близких по смыслу документов) - автоматическая технология, передающая в  краткой  форме  основное содержание документа (совокупности документов)</w:t>
      </w:r>
    </w:p>
    <w:p w14:paraId="756514BD" w14:textId="77777777" w:rsidR="002A6F1A" w:rsidRPr="00C4503F" w:rsidRDefault="002A6F1A" w:rsidP="00664C51">
      <w:pPr>
        <w:numPr>
          <w:ilvl w:val="0"/>
          <w:numId w:val="52"/>
        </w:numPr>
      </w:pPr>
      <w:r w:rsidRPr="00C4503F">
        <w:t>Аннотирование отдельного документа,</w:t>
      </w:r>
    </w:p>
    <w:p w14:paraId="41D98FD2" w14:textId="77777777" w:rsidR="002A6F1A" w:rsidRPr="00C4503F" w:rsidRDefault="002A6F1A" w:rsidP="00664C51">
      <w:pPr>
        <w:numPr>
          <w:ilvl w:val="0"/>
          <w:numId w:val="52"/>
        </w:numPr>
      </w:pPr>
      <w:r w:rsidRPr="00C4503F">
        <w:t>Аннотирование совокупности документов -построение обзорного реферата</w:t>
      </w:r>
    </w:p>
    <w:p w14:paraId="526F3A30" w14:textId="77777777" w:rsidR="002A6F1A" w:rsidRPr="00C4503F" w:rsidRDefault="002A6F1A" w:rsidP="002A6F1A">
      <w:r w:rsidRPr="00C4503F">
        <w:t>Назначение: быстрое ознакомление с содержанием документа (совокупности документов)</w:t>
      </w:r>
    </w:p>
    <w:p w14:paraId="1018278C" w14:textId="77777777" w:rsidR="002A6F1A" w:rsidRPr="00C4503F" w:rsidRDefault="002A6F1A" w:rsidP="002A6F1A">
      <w:pPr>
        <w:pStyle w:val="1"/>
      </w:pPr>
      <w:r>
        <w:t xml:space="preserve">Типы аннотаций: </w:t>
      </w:r>
      <w:r w:rsidRPr="00C4503F">
        <w:t xml:space="preserve">Абстракты </w:t>
      </w:r>
      <w:r>
        <w:rPr>
          <w:lang w:val="en-US"/>
        </w:rPr>
        <w:t xml:space="preserve">vs. </w:t>
      </w:r>
      <w:r w:rsidRPr="00C4503F">
        <w:t>Экстракты</w:t>
      </w:r>
    </w:p>
    <w:p w14:paraId="09B1CCC0" w14:textId="77777777" w:rsidR="002A6F1A" w:rsidRPr="00C4503F" w:rsidRDefault="002A6F1A" w:rsidP="00664C51">
      <w:pPr>
        <w:numPr>
          <w:ilvl w:val="0"/>
          <w:numId w:val="53"/>
        </w:numPr>
      </w:pPr>
      <w:r w:rsidRPr="00C4503F">
        <w:t>Экстракты  получаются извлечением фрагментов исходных текстов (обычно предложений) – основная применяемая технология</w:t>
      </w:r>
    </w:p>
    <w:p w14:paraId="05089FA5" w14:textId="77777777" w:rsidR="002A6F1A" w:rsidRPr="00C4503F" w:rsidRDefault="002A6F1A" w:rsidP="00664C51">
      <w:pPr>
        <w:numPr>
          <w:ilvl w:val="0"/>
          <w:numId w:val="53"/>
        </w:numPr>
      </w:pPr>
      <w:r w:rsidRPr="00C4503F">
        <w:t>Абстракты порождаются – экспериментальные технологии</w:t>
      </w:r>
    </w:p>
    <w:p w14:paraId="36E131C4" w14:textId="77777777" w:rsidR="002A6F1A" w:rsidRPr="00C4503F" w:rsidRDefault="002A6F1A" w:rsidP="002A6F1A">
      <w:pPr>
        <w:pStyle w:val="1"/>
      </w:pPr>
      <w:r w:rsidRPr="00C4503F">
        <w:t>Типы по основному содержанию</w:t>
      </w:r>
    </w:p>
    <w:p w14:paraId="783F0836" w14:textId="77777777" w:rsidR="002A6F1A" w:rsidRPr="00C4503F" w:rsidRDefault="002A6F1A" w:rsidP="00664C51">
      <w:pPr>
        <w:numPr>
          <w:ilvl w:val="0"/>
          <w:numId w:val="54"/>
        </w:numPr>
      </w:pPr>
      <w:r w:rsidRPr="00C4503F">
        <w:t xml:space="preserve">Индикативные – собственно содержание </w:t>
      </w:r>
    </w:p>
    <w:p w14:paraId="252B01EB" w14:textId="77777777" w:rsidR="002A6F1A" w:rsidRPr="00C4503F" w:rsidRDefault="002A6F1A" w:rsidP="00664C51">
      <w:pPr>
        <w:numPr>
          <w:ilvl w:val="0"/>
          <w:numId w:val="54"/>
        </w:numPr>
      </w:pPr>
      <w:r w:rsidRPr="00C4503F">
        <w:t>Информативные – упор на цифры, данные</w:t>
      </w:r>
    </w:p>
    <w:p w14:paraId="7DF56969" w14:textId="77777777" w:rsidR="002A6F1A" w:rsidRPr="00C4503F" w:rsidRDefault="002A6F1A" w:rsidP="00664C51">
      <w:pPr>
        <w:numPr>
          <w:ilvl w:val="0"/>
          <w:numId w:val="54"/>
        </w:numPr>
      </w:pPr>
      <w:r w:rsidRPr="00C4503F">
        <w:t>Оценочные – упор на мнения</w:t>
      </w:r>
    </w:p>
    <w:p w14:paraId="4AD9E791" w14:textId="77777777" w:rsidR="002A6F1A" w:rsidRDefault="002A6F1A" w:rsidP="002A6F1A">
      <w:pPr>
        <w:pStyle w:val="1"/>
      </w:pPr>
      <w:r w:rsidRPr="00C4503F">
        <w:t xml:space="preserve">Типы аннотаций по содержанию </w:t>
      </w:r>
    </w:p>
    <w:p w14:paraId="24957A6C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Индикативная:</w:t>
      </w:r>
    </w:p>
    <w:p w14:paraId="1586456C" w14:textId="77777777" w:rsidR="002A6F1A" w:rsidRPr="00C4503F" w:rsidRDefault="002A6F1A" w:rsidP="002A6F1A">
      <w:pPr>
        <w:ind w:left="360"/>
      </w:pPr>
      <w:r w:rsidRPr="00C4503F">
        <w:t xml:space="preserve">Авария произошла накануне на юго-востоке Москвы: экипаж отдела вневедомственной охраны двигался на служебном автомобиле по Волжскому бульвару и сбил молодого человека, который переходил дорогу с велосипедом на зеленый свет. </w:t>
      </w:r>
    </w:p>
    <w:p w14:paraId="5B21FEF3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Оценочная:</w:t>
      </w:r>
    </w:p>
    <w:p w14:paraId="423E8B64" w14:textId="77777777" w:rsidR="002A6F1A" w:rsidRPr="00C4503F" w:rsidRDefault="002A6F1A" w:rsidP="002A6F1A">
      <w:pPr>
        <w:ind w:left="360"/>
      </w:pPr>
      <w:r w:rsidRPr="00C4503F">
        <w:t xml:space="preserve">Ужасная по своей нелепости трагедия произошла в доме на Митинской улице. Маленькая девочка утонула... в аквариуме! </w:t>
      </w:r>
    </w:p>
    <w:p w14:paraId="7476505E" w14:textId="77777777" w:rsidR="002A6F1A" w:rsidRPr="00C4503F" w:rsidRDefault="002A6F1A" w:rsidP="002A6F1A">
      <w:pPr>
        <w:pStyle w:val="1"/>
      </w:pPr>
      <w:r w:rsidRPr="00C4503F">
        <w:t>По фокусу</w:t>
      </w:r>
      <w:r w:rsidRPr="00C4503F">
        <w:tab/>
      </w:r>
    </w:p>
    <w:p w14:paraId="79F62C91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Общее содержание</w:t>
      </w:r>
    </w:p>
    <w:p w14:paraId="7418B1C8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В ответ на запрос (</w:t>
      </w:r>
      <w:r w:rsidRPr="00C4503F">
        <w:rPr>
          <w:lang w:val="en-US"/>
        </w:rPr>
        <w:t xml:space="preserve">Query-based - </w:t>
      </w:r>
      <w:r w:rsidRPr="00C4503F">
        <w:t>сниппет</w:t>
      </w:r>
      <w:r w:rsidRPr="00C4503F">
        <w:rPr>
          <w:lang w:val="en-US"/>
        </w:rPr>
        <w:t xml:space="preserve">) </w:t>
      </w:r>
      <w:r w:rsidRPr="00C4503F">
        <w:t>– контекстная аннотация, тематически-ориентированная аннотация</w:t>
      </w:r>
    </w:p>
    <w:p w14:paraId="72693047" w14:textId="77777777" w:rsidR="002A6F1A" w:rsidRPr="00C4503F" w:rsidRDefault="002A6F1A" w:rsidP="002A6F1A">
      <w:pPr>
        <w:pStyle w:val="1"/>
      </w:pPr>
      <w:r w:rsidRPr="00C4503F">
        <w:t>По структуре</w:t>
      </w:r>
    </w:p>
    <w:p w14:paraId="486DFFEA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Связная аннотация</w:t>
      </w:r>
    </w:p>
    <w:p w14:paraId="3EFF920B" w14:textId="77777777" w:rsidR="002A6F1A" w:rsidRPr="00C4503F" w:rsidRDefault="002A6F1A" w:rsidP="00664C51">
      <w:pPr>
        <w:numPr>
          <w:ilvl w:val="0"/>
          <w:numId w:val="55"/>
        </w:numPr>
      </w:pPr>
      <w:r w:rsidRPr="00C4503F">
        <w:t>Аннотация ключевыми словами</w:t>
      </w:r>
    </w:p>
    <w:p w14:paraId="6D928842" w14:textId="77777777" w:rsidR="002A6F1A" w:rsidRPr="00C4503F" w:rsidRDefault="002A6F1A" w:rsidP="002A6F1A">
      <w:pPr>
        <w:pStyle w:val="1"/>
      </w:pPr>
      <w:r w:rsidRPr="00C4503F">
        <w:t>Одного документа или многих документов</w:t>
      </w:r>
    </w:p>
    <w:p w14:paraId="29824B22" w14:textId="77777777" w:rsidR="002A6F1A" w:rsidRPr="00C4503F" w:rsidRDefault="002A6F1A" w:rsidP="002A6F1A">
      <w:pPr>
        <w:pStyle w:val="1"/>
      </w:pPr>
      <w:r w:rsidRPr="00C4503F">
        <w:t>На том же языке, на другом языке</w:t>
      </w:r>
      <w:r>
        <w:br w:type="page"/>
      </w:r>
      <w:r w:rsidRPr="00BB4EA8">
        <w:rPr>
          <w:rStyle w:val="ae"/>
          <w:b/>
        </w:rPr>
        <w:t>18. Методы и признаки для отбора предложений в экстрактивном методе автоматического аннотирования</w:t>
      </w:r>
    </w:p>
    <w:p w14:paraId="7FE569F8" w14:textId="77777777" w:rsidR="002A6F1A" w:rsidRDefault="002A6F1A" w:rsidP="002A6F1A">
      <w:pPr>
        <w:pStyle w:val="1"/>
      </w:pPr>
      <w:r w:rsidRPr="00174E0A">
        <w:t>По</w:t>
      </w:r>
      <w:r>
        <w:t xml:space="preserve">дходы к формированию экстрактов </w:t>
      </w:r>
      <w:r w:rsidRPr="00174E0A">
        <w:t xml:space="preserve">для многих документов </w:t>
      </w:r>
    </w:p>
    <w:p w14:paraId="1F1F4841" w14:textId="77777777" w:rsidR="002A6F1A" w:rsidRDefault="002A6F1A" w:rsidP="00664C51">
      <w:pPr>
        <w:numPr>
          <w:ilvl w:val="0"/>
          <w:numId w:val="56"/>
        </w:numPr>
      </w:pPr>
      <w:r w:rsidRPr="00174E0A">
        <w:t xml:space="preserve">Частотные подходы: </w:t>
      </w:r>
      <w:r>
        <w:t>(</w:t>
      </w:r>
      <w:r w:rsidRPr="00174E0A">
        <w:t>самое важное должно быть частотно</w:t>
      </w:r>
      <w:r>
        <w:t>)</w:t>
      </w:r>
    </w:p>
    <w:p w14:paraId="0E23B484" w14:textId="0A62E109" w:rsidR="002A6F1A" w:rsidRDefault="002A6F1A" w:rsidP="002A6F1A">
      <w:pPr>
        <w:ind w:left="720"/>
      </w:pPr>
      <w:r>
        <w:t xml:space="preserve">А) </w:t>
      </w:r>
      <w:r>
        <w:rPr>
          <w:rFonts w:hint="eastAsia"/>
        </w:rPr>
        <w:t>М</w:t>
      </w:r>
      <w:r>
        <w:t xml:space="preserve">етод </w:t>
      </w:r>
      <w:r>
        <w:rPr>
          <w:lang w:val="en-US"/>
        </w:rPr>
        <w:t xml:space="preserve">SumBasic: </w:t>
      </w:r>
      <w:r>
        <w:t>наиболее частотные слова с большей вероятностью должны оказаться в аннотации</w:t>
      </w:r>
    </w:p>
    <w:p w14:paraId="0AD0E9B3" w14:textId="77777777" w:rsidR="002A6F1A" w:rsidRDefault="002A6F1A" w:rsidP="00664C51">
      <w:pPr>
        <w:numPr>
          <w:ilvl w:val="0"/>
          <w:numId w:val="57"/>
        </w:numPr>
      </w:pPr>
      <w:r>
        <w:t xml:space="preserve">На каждой итерации происходит расчет вероятностей слов </w:t>
      </w:r>
      <w:r>
        <w:rPr>
          <w:lang w:val="en-US"/>
        </w:rPr>
        <w:t xml:space="preserve">=&gt; </w:t>
      </w:r>
      <w:r>
        <w:t xml:space="preserve">предложение с </w:t>
      </w:r>
      <w:r>
        <w:rPr>
          <w:lang w:val="en-US"/>
        </w:rPr>
        <w:t xml:space="preserve">max </w:t>
      </w:r>
      <w:r>
        <w:t xml:space="preserve">средней вероятностей слов </w:t>
      </w:r>
    </w:p>
    <w:p w14:paraId="0BA21EEB" w14:textId="77777777" w:rsidR="002A6F1A" w:rsidRDefault="002A6F1A" w:rsidP="00664C51">
      <w:pPr>
        <w:numPr>
          <w:ilvl w:val="0"/>
          <w:numId w:val="57"/>
        </w:numPr>
      </w:pPr>
      <w:r>
        <w:t xml:space="preserve">Пересчет вероятностей для слов из отобранного предложения </w:t>
      </w:r>
      <w:r>
        <w:rPr>
          <w:lang w:val="en-US"/>
        </w:rPr>
        <w:t xml:space="preserve">=&gt; </w:t>
      </w:r>
      <w:r>
        <w:t>снижение повторов</w:t>
      </w:r>
    </w:p>
    <w:p w14:paraId="6588DB43" w14:textId="77777777" w:rsidR="002A6F1A" w:rsidRPr="00BB4EA8" w:rsidRDefault="002A6F1A" w:rsidP="002A6F1A">
      <w:pPr>
        <w:ind w:left="720"/>
        <w:rPr>
          <w:lang w:val="en-US"/>
        </w:rPr>
      </w:pPr>
      <w:r>
        <w:t xml:space="preserve">В) Использование </w:t>
      </w:r>
      <w:r>
        <w:rPr>
          <w:lang w:val="en-US"/>
        </w:rPr>
        <w:t xml:space="preserve">tf-idf (tf – </w:t>
      </w:r>
      <w:r>
        <w:t xml:space="preserve">в исходном документе, </w:t>
      </w:r>
      <w:r>
        <w:rPr>
          <w:lang w:val="en-US"/>
        </w:rPr>
        <w:t xml:space="preserve">idf – </w:t>
      </w:r>
      <w:r>
        <w:t>в корпусе, из которого извлечен документ</w:t>
      </w:r>
      <w:r>
        <w:rPr>
          <w:lang w:val="en-US"/>
        </w:rPr>
        <w:t>)</w:t>
      </w:r>
    </w:p>
    <w:p w14:paraId="4E507487" w14:textId="77777777" w:rsidR="002A6F1A" w:rsidRDefault="002A6F1A" w:rsidP="00664C51">
      <w:pPr>
        <w:numPr>
          <w:ilvl w:val="0"/>
          <w:numId w:val="56"/>
        </w:numPr>
      </w:pPr>
      <w:r w:rsidRPr="00174E0A">
        <w:t>Подходы, основанные на методах оптимизации</w:t>
      </w:r>
    </w:p>
    <w:p w14:paraId="7F933B0D" w14:textId="77777777" w:rsidR="002A6F1A" w:rsidRDefault="002A6F1A" w:rsidP="002A6F1A">
      <w:pPr>
        <w:ind w:left="708"/>
      </w:pPr>
      <w:r>
        <w:t>А) локальная оптимизация – оптимизация выбора следующего предложения</w:t>
      </w:r>
    </w:p>
    <w:p w14:paraId="4E4D6406" w14:textId="77777777" w:rsidR="002A6F1A" w:rsidRDefault="002A6F1A" w:rsidP="002A6F1A">
      <w:pPr>
        <w:ind w:left="708"/>
      </w:pPr>
      <w:r>
        <w:t>В) глобальная оптимизация – оптимизация некотрой функции</w:t>
      </w:r>
    </w:p>
    <w:p w14:paraId="0A030F3A" w14:textId="77777777" w:rsidR="002A6F1A" w:rsidRDefault="002A6F1A" w:rsidP="002A6F1A">
      <w:pPr>
        <w:ind w:left="708"/>
      </w:pPr>
      <w:r>
        <w:t xml:space="preserve">С) </w:t>
      </w:r>
      <w:r>
        <w:rPr>
          <w:lang w:val="en-US"/>
        </w:rPr>
        <w:t>MMR</w:t>
      </w:r>
    </w:p>
    <w:p w14:paraId="326BDDC4" w14:textId="77777777" w:rsidR="002A6F1A" w:rsidRDefault="002A6F1A" w:rsidP="00664C51">
      <w:pPr>
        <w:numPr>
          <w:ilvl w:val="0"/>
          <w:numId w:val="58"/>
        </w:numPr>
      </w:pPr>
      <w:r w:rsidRPr="00174E0A">
        <w:t>Подходы, основанные на графах</w:t>
      </w:r>
      <w:r>
        <w:t xml:space="preserve"> (</w:t>
      </w:r>
      <w:r w:rsidRPr="00174E0A">
        <w:t>Центральность предложения</w:t>
      </w:r>
      <w:r>
        <w:t>)</w:t>
      </w:r>
    </w:p>
    <w:p w14:paraId="6F277CCB" w14:textId="77777777" w:rsidR="002A6F1A" w:rsidRDefault="002A6F1A" w:rsidP="002A6F1A">
      <w:pPr>
        <w:ind w:left="708"/>
      </w:pPr>
      <w:r>
        <w:t>Вершины – предложения, дуги – сходство</w:t>
      </w:r>
    </w:p>
    <w:p w14:paraId="58EB7AB8" w14:textId="77777777" w:rsidR="002A6F1A" w:rsidRDefault="002A6F1A" w:rsidP="00664C51">
      <w:pPr>
        <w:numPr>
          <w:ilvl w:val="0"/>
          <w:numId w:val="58"/>
        </w:numPr>
      </w:pPr>
      <w:r w:rsidRPr="00174E0A">
        <w:t>Подходы, основанные на машинном обучении</w:t>
      </w:r>
      <w:r>
        <w:t xml:space="preserve"> (</w:t>
      </w:r>
      <w:r w:rsidRPr="00174E0A">
        <w:t>Признаки предложения и их комбинирование</w:t>
      </w:r>
      <w:r>
        <w:t>)</w:t>
      </w:r>
    </w:p>
    <w:p w14:paraId="5CCFD22A" w14:textId="77777777" w:rsidR="002A6F1A" w:rsidRPr="00174E0A" w:rsidRDefault="002A6F1A" w:rsidP="002A6F1A">
      <w:pPr>
        <w:pStyle w:val="1"/>
      </w:pPr>
      <w:r>
        <w:t>Характеристики для извлечения предложения</w:t>
      </w:r>
    </w:p>
    <w:p w14:paraId="2BBE6F9F" w14:textId="77777777" w:rsidR="002A6F1A" w:rsidRDefault="002A6F1A" w:rsidP="00664C51">
      <w:pPr>
        <w:numPr>
          <w:ilvl w:val="0"/>
          <w:numId w:val="58"/>
        </w:numPr>
      </w:pPr>
      <w:r>
        <w:t>Частотные слова текста</w:t>
      </w:r>
    </w:p>
    <w:p w14:paraId="43CD02D9" w14:textId="77777777" w:rsidR="002A6F1A" w:rsidRDefault="002A6F1A" w:rsidP="00664C51">
      <w:pPr>
        <w:numPr>
          <w:ilvl w:val="0"/>
          <w:numId w:val="58"/>
        </w:numPr>
      </w:pPr>
      <w:r>
        <w:t>Учет заголовка</w:t>
      </w:r>
    </w:p>
    <w:p w14:paraId="2AF321BD" w14:textId="77777777" w:rsidR="002A6F1A" w:rsidRDefault="002A6F1A" w:rsidP="00664C51">
      <w:pPr>
        <w:numPr>
          <w:ilvl w:val="0"/>
          <w:numId w:val="58"/>
        </w:numPr>
      </w:pPr>
      <w:r>
        <w:t>Присутствие ключевых слов и конструкций</w:t>
      </w:r>
    </w:p>
    <w:p w14:paraId="4C622082" w14:textId="77777777" w:rsidR="002A6F1A" w:rsidRDefault="002A6F1A" w:rsidP="00664C51">
      <w:pPr>
        <w:numPr>
          <w:ilvl w:val="0"/>
          <w:numId w:val="58"/>
        </w:numPr>
      </w:pPr>
      <w:r>
        <w:t>Позиция в тексте</w:t>
      </w:r>
    </w:p>
    <w:p w14:paraId="3F236AE3" w14:textId="77777777" w:rsidR="002A6F1A" w:rsidRDefault="002A6F1A" w:rsidP="00664C51">
      <w:pPr>
        <w:numPr>
          <w:ilvl w:val="0"/>
          <w:numId w:val="58"/>
        </w:numPr>
      </w:pPr>
      <w:r>
        <w:t>Связность с предыдущим</w:t>
      </w:r>
    </w:p>
    <w:p w14:paraId="0D08FF7F" w14:textId="4CC86B18" w:rsidR="002A6F1A" w:rsidRDefault="002A6F1A" w:rsidP="00664C51">
      <w:pPr>
        <w:numPr>
          <w:ilvl w:val="0"/>
          <w:numId w:val="58"/>
        </w:numPr>
      </w:pPr>
      <w:r>
        <w:t>Новизна информации</w:t>
      </w:r>
    </w:p>
    <w:p w14:paraId="2D3E72D8" w14:textId="77777777" w:rsidR="002A6F1A" w:rsidRPr="004C7E53" w:rsidRDefault="002A6F1A" w:rsidP="002A6F1A">
      <w:pPr>
        <w:pStyle w:val="ad"/>
      </w:pPr>
      <w:r w:rsidRPr="004C7E53">
        <w:br w:type="page"/>
      </w:r>
      <w:r>
        <w:t xml:space="preserve">19. </w:t>
      </w:r>
      <w:r w:rsidRPr="004C7E53">
        <w:t>Метод MMR автоматического аннотирования</w:t>
      </w:r>
    </w:p>
    <w:p w14:paraId="4FC89BCA" w14:textId="77777777" w:rsidR="002A6F1A" w:rsidRPr="00174E0A" w:rsidRDefault="002A6F1A" w:rsidP="00664C51">
      <w:pPr>
        <w:numPr>
          <w:ilvl w:val="0"/>
          <w:numId w:val="49"/>
        </w:numPr>
      </w:pPr>
      <w:r w:rsidRPr="00174E0A">
        <w:t>(</w:t>
      </w:r>
      <w:r w:rsidRPr="00174E0A">
        <w:rPr>
          <w:lang w:val="en-US"/>
        </w:rPr>
        <w:t>Carbonell</w:t>
      </w:r>
      <w:r w:rsidRPr="00174E0A">
        <w:t xml:space="preserve">, </w:t>
      </w:r>
      <w:r w:rsidRPr="00174E0A">
        <w:rPr>
          <w:lang w:val="en-US"/>
        </w:rPr>
        <w:t>Goldstein</w:t>
      </w:r>
      <w:r w:rsidRPr="00174E0A">
        <w:t>, 1998)</w:t>
      </w:r>
    </w:p>
    <w:p w14:paraId="5E0D6D9F" w14:textId="77777777" w:rsidR="002A6F1A" w:rsidRPr="00174E0A" w:rsidRDefault="002A6F1A" w:rsidP="00664C51">
      <w:pPr>
        <w:numPr>
          <w:ilvl w:val="0"/>
          <w:numId w:val="49"/>
        </w:numPr>
      </w:pPr>
      <w:r w:rsidRPr="00174E0A">
        <w:t>Итеративный метод – локальная оптимизация</w:t>
      </w:r>
    </w:p>
    <w:p w14:paraId="4433536A" w14:textId="77777777" w:rsidR="002A6F1A" w:rsidRPr="00174E0A" w:rsidRDefault="002A6F1A" w:rsidP="00664C51">
      <w:pPr>
        <w:numPr>
          <w:ilvl w:val="0"/>
          <w:numId w:val="49"/>
        </w:numPr>
      </w:pPr>
      <w:r w:rsidRPr="00174E0A">
        <w:t>На каждой итерации производится ранжирование предложений-кандидатов</w:t>
      </w:r>
    </w:p>
    <w:p w14:paraId="0013DD82" w14:textId="77777777" w:rsidR="002A6F1A" w:rsidRPr="00174E0A" w:rsidRDefault="002A6F1A" w:rsidP="00664C51">
      <w:pPr>
        <w:numPr>
          <w:ilvl w:val="0"/>
          <w:numId w:val="49"/>
        </w:numPr>
      </w:pPr>
      <w:r w:rsidRPr="00174E0A">
        <w:t>В итоговую аннотацию отбирается одно с самым высоким рангом</w:t>
      </w:r>
    </w:p>
    <w:p w14:paraId="15256918" w14:textId="77777777" w:rsidR="002A6F1A" w:rsidRPr="00174E0A" w:rsidRDefault="002A6F1A" w:rsidP="00664C51">
      <w:pPr>
        <w:numPr>
          <w:ilvl w:val="0"/>
          <w:numId w:val="50"/>
        </w:numPr>
      </w:pPr>
      <w:r w:rsidRPr="00174E0A">
        <w:t>Максимизировать сходство с исходным документов (набором документов)</w:t>
      </w:r>
    </w:p>
    <w:p w14:paraId="573D7F48" w14:textId="77777777" w:rsidR="002A6F1A" w:rsidRPr="00174E0A" w:rsidRDefault="002A6F1A" w:rsidP="00664C51">
      <w:pPr>
        <w:numPr>
          <w:ilvl w:val="0"/>
          <w:numId w:val="50"/>
        </w:numPr>
      </w:pPr>
      <w:r w:rsidRPr="00174E0A">
        <w:t>Минимизировать сходство с уже отобранными в аннотацию предложениями</w:t>
      </w:r>
    </w:p>
    <w:p w14:paraId="6D48D22D" w14:textId="77777777" w:rsidR="002A6F1A" w:rsidRDefault="002A6F1A" w:rsidP="00664C51">
      <w:pPr>
        <w:numPr>
          <w:ilvl w:val="0"/>
          <w:numId w:val="51"/>
        </w:numPr>
      </w:pPr>
      <w:r w:rsidRPr="00174E0A">
        <w:t>При использовании в контекстно-зависимой аннотации – максимизируется сходство с запросом</w:t>
      </w:r>
    </w:p>
    <w:p w14:paraId="1DB3FAFE" w14:textId="77777777" w:rsidR="002A6F1A" w:rsidRPr="00174E0A" w:rsidRDefault="002A6F1A" w:rsidP="002A6F1A">
      <w:pPr>
        <w:ind w:left="360"/>
      </w:pPr>
    </w:p>
    <w:p w14:paraId="1CB09274" w14:textId="77777777" w:rsidR="002A6F1A" w:rsidRPr="00174E0A" w:rsidRDefault="002A6F1A" w:rsidP="002A6F1A">
      <w:r w:rsidRPr="00174E0A">
        <w:t>Пусть:</w:t>
      </w:r>
    </w:p>
    <w:p w14:paraId="3CEF3E1D" w14:textId="77777777" w:rsidR="002A6F1A" w:rsidRPr="00174E0A" w:rsidRDefault="002A6F1A" w:rsidP="00664C51">
      <w:pPr>
        <w:numPr>
          <w:ilvl w:val="0"/>
          <w:numId w:val="51"/>
        </w:numPr>
      </w:pPr>
      <w:r w:rsidRPr="00174E0A">
        <w:rPr>
          <w:lang w:val="en-US"/>
        </w:rPr>
        <w:t xml:space="preserve">Q – </w:t>
      </w:r>
      <w:r w:rsidRPr="00174E0A">
        <w:t>запрос к системе</w:t>
      </w:r>
    </w:p>
    <w:p w14:paraId="412EAD6F" w14:textId="77777777" w:rsidR="002A6F1A" w:rsidRPr="00174E0A" w:rsidRDefault="002A6F1A" w:rsidP="00664C51">
      <w:pPr>
        <w:numPr>
          <w:ilvl w:val="0"/>
          <w:numId w:val="51"/>
        </w:numPr>
      </w:pPr>
      <w:r w:rsidRPr="00174E0A">
        <w:rPr>
          <w:lang w:val="en-US"/>
        </w:rPr>
        <w:t xml:space="preserve">S </w:t>
      </w:r>
      <w:r w:rsidRPr="00174E0A">
        <w:t>– множество предложений кандидатов</w:t>
      </w:r>
    </w:p>
    <w:p w14:paraId="36C05F6E" w14:textId="77777777" w:rsidR="002A6F1A" w:rsidRPr="00174E0A" w:rsidRDefault="002A6F1A" w:rsidP="00664C51">
      <w:pPr>
        <w:numPr>
          <w:ilvl w:val="0"/>
          <w:numId w:val="51"/>
        </w:numPr>
      </w:pPr>
      <w:r w:rsidRPr="00174E0A">
        <w:rPr>
          <w:lang w:val="en-US"/>
        </w:rPr>
        <w:t xml:space="preserve">s – </w:t>
      </w:r>
      <w:r w:rsidRPr="00174E0A">
        <w:t>рассматриваемое предложение кандидат</w:t>
      </w:r>
    </w:p>
    <w:p w14:paraId="0D19CC37" w14:textId="77777777" w:rsidR="002A6F1A" w:rsidRPr="00174E0A" w:rsidRDefault="002A6F1A" w:rsidP="00664C51">
      <w:pPr>
        <w:numPr>
          <w:ilvl w:val="0"/>
          <w:numId w:val="51"/>
        </w:numPr>
      </w:pPr>
      <w:r w:rsidRPr="00174E0A">
        <w:t>Е – множество выбранных предложений</w:t>
      </w:r>
    </w:p>
    <w:p w14:paraId="31BC17DF" w14:textId="77777777" w:rsidR="002A6F1A" w:rsidRPr="00174E0A" w:rsidRDefault="002A6F1A" w:rsidP="002A6F1A">
      <w:r w:rsidRPr="00174E0A">
        <w:t>Тогда:</w:t>
      </w:r>
      <w:r w:rsidRPr="00174E0A">
        <w:rPr>
          <w:rFonts w:ascii="Calibri" w:eastAsia="ＭＳ ゴシック" w:hAnsi="Calibri"/>
          <w:b/>
          <w:bCs/>
          <w:kern w:val="28"/>
          <w:sz w:val="32"/>
          <w:szCs w:val="32"/>
        </w:rPr>
        <w:tab/>
      </w:r>
      <w:r w:rsidRPr="00174E0A">
        <w:rPr>
          <w:rFonts w:ascii="Calibri" w:eastAsia="ＭＳ ゴシック" w:hAnsi="Calibri"/>
          <w:b/>
          <w:bCs/>
          <w:kern w:val="28"/>
          <w:sz w:val="32"/>
          <w:szCs w:val="32"/>
        </w:rPr>
        <w:tab/>
      </w:r>
    </w:p>
    <w:p w14:paraId="17ECA134" w14:textId="0436AB4C" w:rsidR="002A6F1A" w:rsidRDefault="002A6F1A" w:rsidP="002A6F1A">
      <w:pPr>
        <w:pStyle w:val="ad"/>
        <w:rPr>
          <w:lang w:val="en-US"/>
        </w:rPr>
      </w:pPr>
      <w:r>
        <w:rPr>
          <w:noProof/>
          <w:lang w:val="en-US" w:eastAsia="ru-RU"/>
        </w:rPr>
        <w:drawing>
          <wp:inline distT="0" distB="0" distL="0" distR="0" wp14:anchorId="0110B342" wp14:editId="10CC2F13">
            <wp:extent cx="6146800" cy="850900"/>
            <wp:effectExtent l="0" t="0" r="0" b="1270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FD89" w14:textId="77777777" w:rsidR="002A6F1A" w:rsidRDefault="002A6F1A" w:rsidP="002A6F1A">
      <w:pPr>
        <w:pStyle w:val="1"/>
      </w:pPr>
      <w:r w:rsidRPr="00174E0A">
        <w:t xml:space="preserve">Пример аннотации (100 слов) по многим документам (Метод MMR) </w:t>
      </w:r>
    </w:p>
    <w:p w14:paraId="173B7313" w14:textId="77777777" w:rsidR="002A6F1A" w:rsidRDefault="002A6F1A" w:rsidP="002A6F1A">
      <w:pPr>
        <w:ind w:left="708"/>
      </w:pPr>
      <w:r w:rsidRPr="00174E0A">
        <w:t>Президент "АЛРОСА" Александр Ничипорук уходит со своего поста.</w:t>
      </w:r>
    </w:p>
    <w:p w14:paraId="5EBA4E95" w14:textId="77777777" w:rsidR="002A6F1A" w:rsidRPr="00174E0A" w:rsidRDefault="002A6F1A" w:rsidP="002A6F1A">
      <w:pPr>
        <w:ind w:left="708"/>
      </w:pPr>
    </w:p>
    <w:p w14:paraId="2C658A30" w14:textId="77777777" w:rsidR="002A6F1A" w:rsidRPr="00174E0A" w:rsidRDefault="002A6F1A" w:rsidP="002A6F1A">
      <w:r w:rsidRPr="00174E0A">
        <w:t>1. Восьми улусам Якутии принадлежит 8 % акций компании.</w:t>
      </w:r>
    </w:p>
    <w:p w14:paraId="4E732808" w14:textId="77777777" w:rsidR="002A6F1A" w:rsidRPr="00174E0A" w:rsidRDefault="002A6F1A" w:rsidP="002A6F1A">
      <w:r w:rsidRPr="00174E0A">
        <w:t>2. Отношения между нынешним и бывшим президентами АЛРОСА (господин Штыров возглавлял компанию до того как стал президентом Якутии) не сложились с момента прихода господина Ничипорука два года назад.</w:t>
      </w:r>
    </w:p>
    <w:p w14:paraId="32D39785" w14:textId="77777777" w:rsidR="002A6F1A" w:rsidRPr="00174E0A" w:rsidRDefault="002A6F1A" w:rsidP="002A6F1A">
      <w:r w:rsidRPr="00174E0A">
        <w:t xml:space="preserve">3. Александр Ничипорук покидает пост президента компании АЛРОСА, на которую приходится четверть мировой добычи алмазов. </w:t>
      </w:r>
    </w:p>
    <w:p w14:paraId="7A689045" w14:textId="77777777" w:rsidR="002A6F1A" w:rsidRPr="00174E0A" w:rsidRDefault="002A6F1A" w:rsidP="002A6F1A">
      <w:r w:rsidRPr="00174E0A">
        <w:t>4. Росимуществу принадлежит 37 % акций АЛРОСА, минимуществу Якутии - 32 %, восьми улусам Якутии - 8 %, физическим и юридическим лицам - 23 %, из которых ВТБ владеет 10, 5 % акций.</w:t>
      </w:r>
    </w:p>
    <w:p w14:paraId="1873A7CC" w14:textId="77777777" w:rsidR="002A6F1A" w:rsidRPr="00174E0A" w:rsidRDefault="002A6F1A" w:rsidP="002A6F1A">
      <w:r w:rsidRPr="00174E0A">
        <w:t>5. Напомним, что до Александра Ничипорука АК АЛРОСА возглавлял Владимир Калитин (март 2002 - декабрь 2004 года), а еще ранее - действующий президент Якутии Вячеслав Штыров (1996-2002 годы).</w:t>
      </w:r>
    </w:p>
    <w:p w14:paraId="27F8F2FC" w14:textId="77777777" w:rsidR="002A6F1A" w:rsidRPr="004C7E53" w:rsidRDefault="002A6F1A" w:rsidP="002A6F1A">
      <w:pPr>
        <w:pStyle w:val="ad"/>
      </w:pPr>
      <w:r w:rsidRPr="004C7E53">
        <w:br w:type="page"/>
      </w:r>
      <w:r>
        <w:t xml:space="preserve">20. </w:t>
      </w:r>
      <w:r w:rsidRPr="004C7E53">
        <w:t>Метрика Rouge для тестирования автоматических аннотаций</w:t>
      </w:r>
    </w:p>
    <w:p w14:paraId="148E7807" w14:textId="77777777" w:rsidR="002A6F1A" w:rsidRPr="004C7E53" w:rsidRDefault="002A6F1A" w:rsidP="002A6F1A">
      <w:pPr>
        <w:pStyle w:val="1"/>
      </w:pPr>
      <w:r w:rsidRPr="004C7E53">
        <w:t xml:space="preserve">Автоматические </w:t>
      </w:r>
      <w:r w:rsidRPr="004C7E53">
        <w:rPr>
          <w:lang w:val="en-US"/>
        </w:rPr>
        <w:t xml:space="preserve">ROUGE </w:t>
      </w:r>
      <w:r w:rsidRPr="004C7E53">
        <w:t>метрики</w:t>
      </w:r>
    </w:p>
    <w:p w14:paraId="389F6D26" w14:textId="77777777" w:rsidR="002A6F1A" w:rsidRPr="004C7E53" w:rsidRDefault="002A6F1A" w:rsidP="00664C51">
      <w:pPr>
        <w:pStyle w:val="ListsOfQuests"/>
        <w:numPr>
          <w:ilvl w:val="0"/>
          <w:numId w:val="46"/>
        </w:numPr>
        <w:suppressAutoHyphens w:val="0"/>
        <w:rPr>
          <w:rFonts w:eastAsia="MS Mincho"/>
        </w:rPr>
      </w:pPr>
      <w:r w:rsidRPr="004C7E53">
        <w:rPr>
          <w:rFonts w:eastAsia="MS Mincho"/>
          <w:lang w:val="en-US"/>
        </w:rPr>
        <w:t xml:space="preserve"> </w:t>
      </w:r>
      <w:r w:rsidRPr="004C7E53">
        <w:rPr>
          <w:rFonts w:eastAsia="MS Mincho"/>
          <w:b/>
          <w:bCs/>
          <w:lang w:val="en-US"/>
        </w:rPr>
        <w:t>ROUGE</w:t>
      </w:r>
      <w:r w:rsidRPr="004C7E53">
        <w:rPr>
          <w:rFonts w:eastAsia="MS Mincho"/>
        </w:rPr>
        <w:t xml:space="preserve"> или</w:t>
      </w:r>
      <w:r w:rsidRPr="004C7E53">
        <w:rPr>
          <w:rFonts w:eastAsia="MS Mincho"/>
          <w:lang w:val="en-US"/>
        </w:rPr>
        <w:t xml:space="preserve"> </w:t>
      </w:r>
      <w:r w:rsidRPr="004C7E53">
        <w:rPr>
          <w:rFonts w:eastAsia="MS Mincho"/>
          <w:b/>
          <w:bCs/>
          <w:lang w:val="en-US"/>
        </w:rPr>
        <w:t>Recall-Oriented Understudy for Gisting Evaluation</w:t>
      </w:r>
      <w:r w:rsidRPr="004C7E53">
        <w:rPr>
          <w:rFonts w:eastAsia="MS Mincho"/>
        </w:rPr>
        <w:t xml:space="preserve"> – набор метрик и комплекс программ для оценки автоматического аннотирования и машинного перевода текстов. </w:t>
      </w:r>
    </w:p>
    <w:p w14:paraId="572B2504" w14:textId="77777777" w:rsidR="002A6F1A" w:rsidRPr="004C7E53" w:rsidRDefault="002A6F1A" w:rsidP="00664C51">
      <w:pPr>
        <w:pStyle w:val="ListsOfQuests"/>
        <w:numPr>
          <w:ilvl w:val="0"/>
          <w:numId w:val="46"/>
        </w:numPr>
        <w:suppressAutoHyphens w:val="0"/>
      </w:pPr>
      <w:r w:rsidRPr="004C7E53">
        <w:rPr>
          <w:rFonts w:eastAsia="Arial"/>
        </w:rPr>
        <w:t xml:space="preserve">Основная идея – сравнение генерированного текста с </w:t>
      </w:r>
      <w:r w:rsidRPr="004C7E53">
        <w:rPr>
          <w:rFonts w:eastAsia="Arial"/>
          <w:lang w:val="en-US"/>
        </w:rPr>
        <w:t>“</w:t>
      </w:r>
      <w:r w:rsidRPr="004C7E53">
        <w:rPr>
          <w:rFonts w:eastAsia="Arial"/>
        </w:rPr>
        <w:t>эталонным</w:t>
      </w:r>
      <w:r w:rsidRPr="004C7E53">
        <w:rPr>
          <w:rFonts w:eastAsia="Arial"/>
          <w:lang w:val="en-US"/>
        </w:rPr>
        <w:t>”</w:t>
      </w:r>
      <w:r w:rsidRPr="004C7E53">
        <w:rPr>
          <w:rFonts w:eastAsia="Arial"/>
        </w:rPr>
        <w:t>, сделанным человеком.</w:t>
      </w:r>
    </w:p>
    <w:p w14:paraId="2D37FEF8" w14:textId="77777777" w:rsidR="002A6F1A" w:rsidRPr="004C7E53" w:rsidRDefault="002A6F1A" w:rsidP="00664C51">
      <w:pPr>
        <w:pStyle w:val="ListsOfQuests"/>
        <w:numPr>
          <w:ilvl w:val="0"/>
          <w:numId w:val="46"/>
        </w:numPr>
        <w:suppressAutoHyphens w:val="0"/>
      </w:pPr>
      <w:r w:rsidRPr="004C7E53">
        <w:rPr>
          <w:rFonts w:eastAsia="Arial"/>
        </w:rPr>
        <w:t>Существуют различные формы метрики, сравнивающие:</w:t>
      </w:r>
    </w:p>
    <w:p w14:paraId="583D34E0" w14:textId="77777777" w:rsidR="002A6F1A" w:rsidRPr="004C7E53" w:rsidRDefault="002A6F1A" w:rsidP="00664C51">
      <w:pPr>
        <w:pStyle w:val="ListsOfQuests"/>
        <w:numPr>
          <w:ilvl w:val="1"/>
          <w:numId w:val="46"/>
        </w:numPr>
        <w:suppressAutoHyphens w:val="0"/>
      </w:pPr>
      <w:r w:rsidRPr="004C7E53">
        <w:rPr>
          <w:rFonts w:eastAsia="Arial"/>
          <w:lang w:val="en-US"/>
        </w:rPr>
        <w:t>n-</w:t>
      </w:r>
      <w:r w:rsidRPr="004C7E53">
        <w:rPr>
          <w:rFonts w:eastAsia="Arial"/>
        </w:rPr>
        <w:t xml:space="preserve">граммы </w:t>
      </w:r>
      <w:r w:rsidRPr="004C7E53">
        <w:rPr>
          <w:rFonts w:eastAsia="Arial"/>
          <w:lang w:val="en-US"/>
        </w:rPr>
        <w:t>(ROUGE-N)</w:t>
      </w:r>
    </w:p>
    <w:p w14:paraId="3F226BD6" w14:textId="77777777" w:rsidR="002A6F1A" w:rsidRPr="004C7E53" w:rsidRDefault="002A6F1A" w:rsidP="00664C51">
      <w:pPr>
        <w:pStyle w:val="ListsOfQuests"/>
        <w:numPr>
          <w:ilvl w:val="1"/>
          <w:numId w:val="46"/>
        </w:numPr>
        <w:suppressAutoHyphens w:val="0"/>
      </w:pPr>
      <w:r w:rsidRPr="004C7E53">
        <w:rPr>
          <w:rFonts w:eastAsia="Arial"/>
        </w:rPr>
        <w:t xml:space="preserve">минимальные общие подстроки </w:t>
      </w:r>
      <w:r w:rsidRPr="004C7E53">
        <w:rPr>
          <w:rFonts w:eastAsia="Arial"/>
          <w:lang w:val="en-US"/>
        </w:rPr>
        <w:t xml:space="preserve">(ROUGE-L </w:t>
      </w:r>
      <w:r w:rsidRPr="004C7E53">
        <w:rPr>
          <w:rFonts w:eastAsia="Arial"/>
        </w:rPr>
        <w:t xml:space="preserve">и </w:t>
      </w:r>
      <w:r w:rsidRPr="004C7E53">
        <w:rPr>
          <w:rFonts w:eastAsia="Arial"/>
          <w:lang w:val="en-US"/>
        </w:rPr>
        <w:t>ROUGE-W)</w:t>
      </w:r>
    </w:p>
    <w:p w14:paraId="268FD140" w14:textId="77777777" w:rsidR="002A6F1A" w:rsidRPr="004C7E53" w:rsidRDefault="002A6F1A" w:rsidP="00664C51">
      <w:pPr>
        <w:pStyle w:val="ListsOfQuests"/>
        <w:numPr>
          <w:ilvl w:val="1"/>
          <w:numId w:val="46"/>
        </w:numPr>
        <w:suppressAutoHyphens w:val="0"/>
      </w:pPr>
      <w:r w:rsidRPr="004C7E53">
        <w:rPr>
          <w:rFonts w:eastAsia="Arial"/>
        </w:rPr>
        <w:t>униграммы и биграммы (</w:t>
      </w:r>
      <w:r w:rsidRPr="004C7E53">
        <w:rPr>
          <w:rFonts w:eastAsia="Arial"/>
          <w:lang w:val="en-US"/>
        </w:rPr>
        <w:t>ROUGE-</w:t>
      </w:r>
      <w:r w:rsidRPr="004C7E53">
        <w:rPr>
          <w:rFonts w:eastAsia="Arial"/>
        </w:rPr>
        <w:t>1</w:t>
      </w:r>
      <w:r w:rsidRPr="004C7E53">
        <w:rPr>
          <w:rFonts w:eastAsia="Arial"/>
          <w:lang w:val="en-US"/>
        </w:rPr>
        <w:t xml:space="preserve"> and ROUGE-2)</w:t>
      </w:r>
    </w:p>
    <w:p w14:paraId="765B5C4A" w14:textId="77777777" w:rsidR="002A6F1A" w:rsidRDefault="002A6F1A" w:rsidP="002A6F1A">
      <w:pPr>
        <w:pStyle w:val="1"/>
        <w:rPr>
          <w:snapToGrid w:val="0"/>
        </w:rPr>
      </w:pPr>
      <w:r w:rsidRPr="004C7E53">
        <w:rPr>
          <w:snapToGrid w:val="0"/>
        </w:rPr>
        <w:t>Общая формула:</w:t>
      </w:r>
    </w:p>
    <w:p w14:paraId="29F06D22" w14:textId="025896F2" w:rsidR="002A6F1A" w:rsidRPr="004C7E53" w:rsidRDefault="002A6F1A" w:rsidP="002A6F1A">
      <w:r>
        <w:rPr>
          <w:noProof/>
          <w:lang w:val="en-US"/>
        </w:rPr>
        <w:drawing>
          <wp:inline distT="0" distB="0" distL="0" distR="0" wp14:anchorId="78B9A7F7" wp14:editId="558C4C51">
            <wp:extent cx="6159500" cy="863600"/>
            <wp:effectExtent l="0" t="0" r="1270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7AB6" w14:textId="77777777" w:rsidR="002A6F1A" w:rsidRPr="004C7E53" w:rsidRDefault="002A6F1A" w:rsidP="00664C51">
      <w:pPr>
        <w:pStyle w:val="ListsOfQuests"/>
        <w:numPr>
          <w:ilvl w:val="0"/>
          <w:numId w:val="47"/>
        </w:numPr>
        <w:suppressAutoHyphens w:val="0"/>
      </w:pPr>
      <w:r w:rsidRPr="004C7E53">
        <w:rPr>
          <w:rFonts w:eastAsia="Arial"/>
          <w:i/>
          <w:iCs/>
          <w:lang w:val="en-US"/>
        </w:rPr>
        <w:t>A</w:t>
      </w:r>
      <w:r w:rsidRPr="004C7E53">
        <w:rPr>
          <w:rFonts w:eastAsia="Arial"/>
          <w:i/>
          <w:iCs/>
          <w:vertAlign w:val="subscript"/>
          <w:lang w:val="en-US"/>
        </w:rPr>
        <w:t>i</w:t>
      </w:r>
      <w:r w:rsidRPr="004C7E53">
        <w:rPr>
          <w:rFonts w:eastAsia="Arial"/>
        </w:rPr>
        <w:t xml:space="preserve"> – оцениваемая обзорная аннотация </w:t>
      </w:r>
      <w:r w:rsidRPr="004C7E53">
        <w:rPr>
          <w:rFonts w:eastAsia="Arial"/>
          <w:i/>
          <w:iCs/>
          <w:lang w:val="en-US"/>
        </w:rPr>
        <w:t>i</w:t>
      </w:r>
      <w:r w:rsidRPr="004C7E53">
        <w:rPr>
          <w:rFonts w:eastAsia="Arial"/>
        </w:rPr>
        <w:t>-того кластера.</w:t>
      </w:r>
    </w:p>
    <w:p w14:paraId="594B44EC" w14:textId="77777777" w:rsidR="002A6F1A" w:rsidRPr="004C7E53" w:rsidRDefault="002A6F1A" w:rsidP="00664C51">
      <w:pPr>
        <w:pStyle w:val="ListsOfQuests"/>
        <w:numPr>
          <w:ilvl w:val="0"/>
          <w:numId w:val="47"/>
        </w:numPr>
        <w:suppressAutoHyphens w:val="0"/>
      </w:pPr>
      <w:r w:rsidRPr="004C7E53">
        <w:rPr>
          <w:rFonts w:eastAsia="Arial"/>
          <w:i/>
          <w:iCs/>
          <w:lang w:val="en-US"/>
        </w:rPr>
        <w:t>M</w:t>
      </w:r>
      <w:r w:rsidRPr="004C7E53">
        <w:rPr>
          <w:rFonts w:eastAsia="Arial"/>
          <w:i/>
          <w:iCs/>
          <w:vertAlign w:val="subscript"/>
          <w:lang w:val="en-US"/>
        </w:rPr>
        <w:t>ij</w:t>
      </w:r>
      <w:r w:rsidRPr="004C7E53">
        <w:rPr>
          <w:rFonts w:eastAsia="Arial"/>
        </w:rPr>
        <w:t xml:space="preserve"> – ручные аннотации </w:t>
      </w:r>
      <w:r w:rsidRPr="004C7E53">
        <w:rPr>
          <w:rFonts w:eastAsia="Arial"/>
          <w:i/>
          <w:iCs/>
          <w:lang w:val="en-US"/>
        </w:rPr>
        <w:t>i</w:t>
      </w:r>
      <w:r w:rsidRPr="004C7E53">
        <w:rPr>
          <w:rFonts w:eastAsia="Arial"/>
        </w:rPr>
        <w:noBreakHyphen/>
        <w:t>того кластера.</w:t>
      </w:r>
    </w:p>
    <w:p w14:paraId="37A00367" w14:textId="77777777" w:rsidR="002A6F1A" w:rsidRPr="004C7E53" w:rsidRDefault="002A6F1A" w:rsidP="00664C51">
      <w:pPr>
        <w:pStyle w:val="ListsOfQuests"/>
        <w:numPr>
          <w:ilvl w:val="0"/>
          <w:numId w:val="47"/>
        </w:numPr>
        <w:suppressAutoHyphens w:val="0"/>
      </w:pPr>
      <w:r w:rsidRPr="004C7E53">
        <w:rPr>
          <w:rFonts w:eastAsia="Arial"/>
          <w:i/>
          <w:iCs/>
          <w:lang w:val="en-US"/>
        </w:rPr>
        <w:t>Ngram</w:t>
      </w:r>
      <w:r w:rsidRPr="004C7E53">
        <w:rPr>
          <w:rFonts w:eastAsia="Arial"/>
          <w:i/>
          <w:iCs/>
        </w:rPr>
        <w:t>(</w:t>
      </w:r>
      <w:r w:rsidRPr="004C7E53">
        <w:rPr>
          <w:rFonts w:eastAsia="Arial"/>
          <w:i/>
          <w:iCs/>
          <w:lang w:val="en-US"/>
        </w:rPr>
        <w:t>D</w:t>
      </w:r>
      <w:r w:rsidRPr="004C7E53">
        <w:rPr>
          <w:rFonts w:eastAsia="Arial"/>
          <w:i/>
          <w:iCs/>
        </w:rPr>
        <w:t>)</w:t>
      </w:r>
      <w:r w:rsidRPr="004C7E53">
        <w:rPr>
          <w:rFonts w:eastAsia="Arial"/>
        </w:rPr>
        <w:t xml:space="preserve"> – множество всех </w:t>
      </w:r>
      <w:r w:rsidRPr="004C7E53">
        <w:rPr>
          <w:rFonts w:eastAsia="Arial"/>
          <w:lang w:val="en-US"/>
        </w:rPr>
        <w:t>n</w:t>
      </w:r>
      <w:r w:rsidRPr="004C7E53">
        <w:rPr>
          <w:rFonts w:eastAsia="Arial"/>
        </w:rPr>
        <w:t xml:space="preserve">-грамм из лемм соответствующего документа </w:t>
      </w:r>
      <w:r w:rsidRPr="004C7E53">
        <w:rPr>
          <w:rFonts w:eastAsia="Arial"/>
          <w:i/>
          <w:iCs/>
          <w:lang w:val="en-US"/>
        </w:rPr>
        <w:t>D</w:t>
      </w:r>
      <w:r w:rsidRPr="004C7E53">
        <w:rPr>
          <w:rFonts w:eastAsia="Arial"/>
          <w:i/>
          <w:iCs/>
        </w:rPr>
        <w:t>.</w:t>
      </w:r>
    </w:p>
    <w:p w14:paraId="10AF4EF4" w14:textId="77777777" w:rsidR="002A6F1A" w:rsidRPr="004C7E53" w:rsidRDefault="002A6F1A" w:rsidP="002A6F1A">
      <w:pPr>
        <w:pStyle w:val="1"/>
        <w:rPr>
          <w:snapToGrid w:val="0"/>
        </w:rPr>
      </w:pPr>
      <w:r w:rsidRPr="004C7E53">
        <w:rPr>
          <w:snapToGrid w:val="0"/>
        </w:rPr>
        <w:t xml:space="preserve">Пример </w:t>
      </w:r>
      <w:r w:rsidRPr="004C7E53">
        <w:rPr>
          <w:snapToGrid w:val="0"/>
          <w:lang w:val="en-US"/>
        </w:rPr>
        <w:t xml:space="preserve">Rouge </w:t>
      </w:r>
      <w:r w:rsidRPr="004C7E53">
        <w:rPr>
          <w:snapToGrid w:val="0"/>
        </w:rPr>
        <w:t>для двух предложений:</w:t>
      </w:r>
    </w:p>
    <w:p w14:paraId="30749386" w14:textId="77777777" w:rsidR="002A6F1A" w:rsidRPr="004C7E53" w:rsidRDefault="002A6F1A" w:rsidP="00664C51">
      <w:pPr>
        <w:pStyle w:val="ListsOfQuests"/>
        <w:numPr>
          <w:ilvl w:val="0"/>
          <w:numId w:val="48"/>
        </w:numPr>
        <w:suppressAutoHyphens w:val="0"/>
      </w:pPr>
      <w:r w:rsidRPr="004C7E53">
        <w:rPr>
          <w:rFonts w:eastAsia="Arial"/>
        </w:rPr>
        <w:t>Китай и Тайвань установили авиасообщение после 60-летнего перерыва.</w:t>
      </w:r>
    </w:p>
    <w:p w14:paraId="034C4DF4" w14:textId="77777777" w:rsidR="002A6F1A" w:rsidRPr="004C7E53" w:rsidRDefault="002A6F1A" w:rsidP="00664C51">
      <w:pPr>
        <w:pStyle w:val="ListsOfQuests"/>
        <w:numPr>
          <w:ilvl w:val="0"/>
          <w:numId w:val="48"/>
        </w:numPr>
        <w:suppressAutoHyphens w:val="0"/>
      </w:pPr>
      <w:r w:rsidRPr="004C7E53">
        <w:rPr>
          <w:rFonts w:eastAsia="Arial"/>
        </w:rPr>
        <w:t>После почти 60-летнего перерыва открылось регулярное авиасообщение  между Тайванем и материковым Китаем.</w:t>
      </w:r>
    </w:p>
    <w:p w14:paraId="21574E0D" w14:textId="77777777" w:rsidR="002A6F1A" w:rsidRPr="004C7E53" w:rsidRDefault="002A6F1A" w:rsidP="002A6F1A">
      <w:pPr>
        <w:pStyle w:val="ListsOfQuests"/>
        <w:ind w:left="720"/>
      </w:pPr>
      <w:r w:rsidRPr="004C7E53">
        <w:rPr>
          <w:rFonts w:eastAsia="Arial"/>
          <w:lang w:val="en-US"/>
        </w:rPr>
        <w:t>Rouge-1 = 7/12 = 0.58</w:t>
      </w:r>
    </w:p>
    <w:p w14:paraId="2D5A1C59" w14:textId="77777777" w:rsidR="002A6F1A" w:rsidRPr="004C7E53" w:rsidRDefault="002A6F1A" w:rsidP="002A6F1A">
      <w:pPr>
        <w:pStyle w:val="1"/>
        <w:rPr>
          <w:snapToGrid w:val="0"/>
          <w:szCs w:val="20"/>
        </w:rPr>
      </w:pPr>
      <w:r>
        <w:rPr>
          <w:lang w:val="en-US"/>
        </w:rPr>
        <w:t xml:space="preserve">Оценка </w:t>
      </w:r>
      <w:r w:rsidRPr="004C7E53">
        <w:rPr>
          <w:lang w:val="en-US"/>
        </w:rPr>
        <w:t>ROUGE</w:t>
      </w:r>
      <w:r w:rsidRPr="004C7E53">
        <w:rPr>
          <w:snapToGrid w:val="0"/>
          <w:szCs w:val="20"/>
        </w:rPr>
        <w:t>:</w:t>
      </w:r>
    </w:p>
    <w:p w14:paraId="74FE41B8" w14:textId="77777777" w:rsidR="002A6F1A" w:rsidRPr="004C7E53" w:rsidRDefault="002A6F1A" w:rsidP="002A6F1A">
      <w:pPr>
        <w:pStyle w:val="ListsOfQuests"/>
      </w:pPr>
      <w:r w:rsidRPr="004C7E53">
        <w:rPr>
          <w:rFonts w:eastAsia="Arial"/>
        </w:rPr>
        <w:t>+ Малое участие человека, лёгкость применения</w:t>
      </w:r>
    </w:p>
    <w:p w14:paraId="592C234F" w14:textId="77777777" w:rsidR="002A6F1A" w:rsidRPr="00C4503F" w:rsidRDefault="002A6F1A" w:rsidP="002A6F1A">
      <w:pPr>
        <w:pStyle w:val="ListsOfQuests"/>
        <w:rPr>
          <w:rFonts w:eastAsia="ＭＳ 明朝"/>
        </w:rPr>
      </w:pPr>
      <w:r w:rsidRPr="004C7E53">
        <w:rPr>
          <w:rFonts w:eastAsia="Arial"/>
        </w:rPr>
        <w:t>- Отсутствие оценки читабельности, результат не всегда идеален с точки зрения человека</w:t>
      </w:r>
    </w:p>
    <w:p w14:paraId="0D536418" w14:textId="77777777" w:rsidR="002A6F1A" w:rsidRPr="008C0EF9" w:rsidRDefault="002A6F1A" w:rsidP="002A6F1A">
      <w:pPr>
        <w:jc w:val="both"/>
        <w:rPr>
          <w:b/>
        </w:rPr>
      </w:pPr>
    </w:p>
    <w:p w14:paraId="1793AA50" w14:textId="760F505E" w:rsidR="002A6F1A" w:rsidRDefault="002A6F1A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448B2A52" w14:textId="0D28EE8F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t xml:space="preserve">21. </w:t>
      </w:r>
      <w:r>
        <w:br w:type="page"/>
      </w:r>
    </w:p>
    <w:p w14:paraId="7D2481DD" w14:textId="26F9F9FF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t>22.</w:t>
      </w:r>
    </w:p>
    <w:p w14:paraId="79F9492F" w14:textId="31A3A556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6E0AA995" w14:textId="421F8B68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t>23.</w:t>
      </w:r>
      <w:r>
        <w:br w:type="page"/>
      </w:r>
    </w:p>
    <w:p w14:paraId="4F33FA62" w14:textId="18196722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t>24.</w:t>
      </w:r>
    </w:p>
    <w:p w14:paraId="21963B8D" w14:textId="77777777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</w:p>
    <w:p w14:paraId="1B774C8B" w14:textId="0656AD05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46384C24" w14:textId="0EC3FEFC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t>25.</w:t>
      </w:r>
    </w:p>
    <w:p w14:paraId="78CDEB2C" w14:textId="77777777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</w:p>
    <w:p w14:paraId="1019B0BD" w14:textId="77777777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</w:p>
    <w:p w14:paraId="449DF610" w14:textId="39693B77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25CDD0AF" w14:textId="7F894ECD" w:rsidR="00207A97" w:rsidRDefault="00207A97" w:rsidP="009B5482">
      <w:pPr>
        <w:pStyle w:val="ad"/>
      </w:pPr>
      <w:r>
        <w:t xml:space="preserve">25. Классификация запросов по цели. Зачем нужна. Особенности обработки разных типов запросов </w:t>
      </w:r>
    </w:p>
    <w:p w14:paraId="63CB8A89" w14:textId="77777777" w:rsidR="00207A97" w:rsidRDefault="00207A97" w:rsidP="00207A97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FC07DA1" wp14:editId="16A084C0">
            <wp:extent cx="5524500" cy="4419485"/>
            <wp:effectExtent l="0" t="0" r="0" b="635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19" cy="44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82640">
        <w:rPr>
          <w:noProof/>
        </w:rPr>
        <w:t xml:space="preserve"> </w:t>
      </w:r>
      <w:r>
        <w:rPr>
          <w:noProof/>
        </w:rPr>
        <w:t>11</w:t>
      </w:r>
      <w:r>
        <w:rPr>
          <w:noProof/>
          <w:lang w:val="en-US"/>
        </w:rPr>
        <w:drawing>
          <wp:inline distT="0" distB="0" distL="0" distR="0" wp14:anchorId="27116596" wp14:editId="6172E8EF">
            <wp:extent cx="5524500" cy="4419485"/>
            <wp:effectExtent l="0" t="0" r="0" b="635"/>
            <wp:docPr id="13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19" cy="44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28E961E" w14:textId="77777777" w:rsidR="00207A97" w:rsidRDefault="00207A97" w:rsidP="00207A97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105EF092" wp14:editId="253FB9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12435" cy="4410075"/>
            <wp:effectExtent l="0" t="0" r="0" b="9525"/>
            <wp:wrapSquare wrapText="bothSides"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  <w:r>
        <w:rPr>
          <w:noProof/>
          <w:lang w:val="en-US"/>
        </w:rPr>
        <w:drawing>
          <wp:inline distT="0" distB="0" distL="0" distR="0" wp14:anchorId="18AB016A" wp14:editId="7362033D">
            <wp:extent cx="5514975" cy="4411865"/>
            <wp:effectExtent l="0" t="0" r="0" b="8255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95" cy="441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21C967" w14:textId="77777777" w:rsidR="00207A97" w:rsidRDefault="00207A97" w:rsidP="00207A97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12234328" wp14:editId="6DD42314">
            <wp:extent cx="5429391" cy="4343400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25" cy="43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238395A" w14:textId="77777777" w:rsidR="00207A97" w:rsidRDefault="00207A97" w:rsidP="00207A97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E52B664" wp14:editId="462C0B8B">
            <wp:extent cx="5429250" cy="4343287"/>
            <wp:effectExtent l="0" t="0" r="0" b="635"/>
            <wp:docPr id="1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84" cy="43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FD0FBD" w14:textId="77777777" w:rsidR="00207A97" w:rsidRDefault="00207A97" w:rsidP="00207A97">
      <w:pPr>
        <w:rPr>
          <w:noProof/>
        </w:rPr>
      </w:pPr>
    </w:p>
    <w:p w14:paraId="64516833" w14:textId="77777777" w:rsidR="00207A97" w:rsidRDefault="00207A97" w:rsidP="00207A97">
      <w:pPr>
        <w:rPr>
          <w:noProof/>
        </w:rPr>
      </w:pPr>
    </w:p>
    <w:p w14:paraId="2CA71523" w14:textId="77777777" w:rsidR="009B5482" w:rsidRDefault="009B5482" w:rsidP="00664C51">
      <w:pPr>
        <w:pStyle w:val="a4"/>
        <w:numPr>
          <w:ilvl w:val="0"/>
          <w:numId w:val="59"/>
        </w:numPr>
        <w:tabs>
          <w:tab w:val="num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217629E" w14:textId="20E29D29" w:rsidR="00207A97" w:rsidRDefault="009B5482" w:rsidP="009B5482">
      <w:pPr>
        <w:pStyle w:val="ad"/>
      </w:pPr>
      <w:r>
        <w:t xml:space="preserve">26. </w:t>
      </w:r>
      <w:r w:rsidR="00207A97" w:rsidRPr="00582640">
        <w:t>Вероятностная модель информационного поиска: основная идея, различие с векторной моделью</w:t>
      </w:r>
    </w:p>
    <w:p w14:paraId="30B3DF46" w14:textId="77777777" w:rsidR="009B5482" w:rsidRPr="009B5482" w:rsidRDefault="009B5482" w:rsidP="009B5482"/>
    <w:p w14:paraId="762F1C10" w14:textId="77777777" w:rsidR="00207A97" w:rsidRPr="00582640" w:rsidRDefault="00207A97" w:rsidP="00207A97">
      <w:pPr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Векторная модель – выглядит как эвристика</w:t>
      </w:r>
    </w:p>
    <w:p w14:paraId="08549BC2" w14:textId="77777777" w:rsidR="00207A97" w:rsidRPr="00582640" w:rsidRDefault="00207A97" w:rsidP="00207A97">
      <w:pPr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Вероятностные модели</w:t>
      </w:r>
    </w:p>
    <w:p w14:paraId="30E82464" w14:textId="77777777" w:rsidR="00207A97" w:rsidRPr="00582640" w:rsidRDefault="00207A97" w:rsidP="00664C51">
      <w:pPr>
        <w:numPr>
          <w:ilvl w:val="1"/>
          <w:numId w:val="60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Попытка найти математическое обоснование</w:t>
      </w:r>
    </w:p>
    <w:p w14:paraId="54C8CBAC" w14:textId="77777777" w:rsidR="00207A97" w:rsidRPr="00582640" w:rsidRDefault="00207A97" w:rsidP="00664C51">
      <w:pPr>
        <w:numPr>
          <w:ilvl w:val="1"/>
          <w:numId w:val="60"/>
        </w:numPr>
        <w:spacing w:after="200" w:line="276" w:lineRule="auto"/>
        <w:contextualSpacing/>
        <w:rPr>
          <w:rFonts w:ascii="Times New Roman" w:hAnsi="Times New Roman" w:cs="Times New Roman"/>
          <w:noProof/>
          <w:lang w:val="en-GB"/>
        </w:rPr>
      </w:pPr>
      <w:r w:rsidRPr="00582640">
        <w:rPr>
          <w:rFonts w:ascii="Times New Roman" w:hAnsi="Times New Roman" w:cs="Times New Roman"/>
          <w:noProof/>
        </w:rPr>
        <w:t>Классическая</w:t>
      </w:r>
      <w:r w:rsidRPr="00582640">
        <w:rPr>
          <w:rFonts w:ascii="Times New Roman" w:hAnsi="Times New Roman" w:cs="Times New Roman"/>
          <w:noProof/>
          <w:lang w:val="en-GB"/>
        </w:rPr>
        <w:t xml:space="preserve"> </w:t>
      </w:r>
      <w:r w:rsidRPr="00582640">
        <w:rPr>
          <w:rFonts w:ascii="Times New Roman" w:hAnsi="Times New Roman" w:cs="Times New Roman"/>
          <w:noProof/>
        </w:rPr>
        <w:t>модель</w:t>
      </w:r>
      <w:r w:rsidRPr="00582640">
        <w:rPr>
          <w:rFonts w:ascii="Times New Roman" w:hAnsi="Times New Roman" w:cs="Times New Roman"/>
          <w:noProof/>
          <w:lang w:val="en-GB"/>
        </w:rPr>
        <w:t xml:space="preserve"> BIM (</w:t>
      </w:r>
      <w:r w:rsidRPr="00582640">
        <w:rPr>
          <w:rFonts w:ascii="Times New Roman" w:hAnsi="Times New Roman" w:cs="Times New Roman"/>
          <w:noProof/>
          <w:lang w:val="en-US"/>
        </w:rPr>
        <w:t>Binary Independence Model)</w:t>
      </w:r>
    </w:p>
    <w:p w14:paraId="363A59EE" w14:textId="77777777" w:rsidR="00207A97" w:rsidRPr="00582640" w:rsidRDefault="00207A97" w:rsidP="00664C51">
      <w:pPr>
        <w:numPr>
          <w:ilvl w:val="1"/>
          <w:numId w:val="60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 xml:space="preserve">Модель </w:t>
      </w:r>
      <w:r w:rsidRPr="00582640">
        <w:rPr>
          <w:rFonts w:ascii="Times New Roman" w:hAnsi="Times New Roman" w:cs="Times New Roman"/>
          <w:noProof/>
          <w:lang w:val="en-US"/>
        </w:rPr>
        <w:t>BM25</w:t>
      </w:r>
    </w:p>
    <w:p w14:paraId="7798CE22" w14:textId="77777777" w:rsidR="00207A97" w:rsidRPr="00582640" w:rsidRDefault="00207A97" w:rsidP="00664C51">
      <w:pPr>
        <w:numPr>
          <w:ilvl w:val="1"/>
          <w:numId w:val="60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Языковая модель информационного поиска</w:t>
      </w:r>
    </w:p>
    <w:p w14:paraId="3C28E3EA" w14:textId="77777777" w:rsidR="00207A97" w:rsidRDefault="00207A97" w:rsidP="00207A97">
      <w:pPr>
        <w:rPr>
          <w:noProof/>
          <w:lang w:val="en-GB"/>
        </w:rPr>
      </w:pPr>
      <w:r>
        <w:rPr>
          <w:noProof/>
          <w:lang w:val="en-US"/>
        </w:rPr>
        <w:drawing>
          <wp:inline distT="0" distB="0" distL="0" distR="0" wp14:anchorId="22C3BF05" wp14:editId="4A83EF65">
            <wp:extent cx="5394683" cy="3724275"/>
            <wp:effectExtent l="0" t="0" r="0" b="0"/>
            <wp:docPr id="143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28" cy="37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83C198" wp14:editId="53A6BE22">
            <wp:extent cx="5902317" cy="4229100"/>
            <wp:effectExtent l="0" t="0" r="3810" b="0"/>
            <wp:docPr id="143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50" cy="42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61B3" w14:textId="77777777" w:rsidR="00207A97" w:rsidRDefault="00207A97" w:rsidP="00207A97">
      <w:pPr>
        <w:ind w:left="720"/>
        <w:contextualSpacing/>
        <w:rPr>
          <w:rFonts w:ascii="Times New Roman" w:hAnsi="Times New Roman" w:cs="Times New Roman"/>
          <w:noProof/>
          <w:lang w:val="en-GB"/>
        </w:rPr>
      </w:pPr>
    </w:p>
    <w:p w14:paraId="60FCD3C3" w14:textId="77777777" w:rsidR="00207A97" w:rsidRPr="00582640" w:rsidRDefault="00207A97" w:rsidP="00207A97">
      <w:pPr>
        <w:ind w:left="720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Определения</w:t>
      </w:r>
    </w:p>
    <w:p w14:paraId="5E54C178" w14:textId="77777777" w:rsidR="00207A97" w:rsidRPr="00582640" w:rsidRDefault="00207A97" w:rsidP="00664C51">
      <w:pPr>
        <w:numPr>
          <w:ilvl w:val="1"/>
          <w:numId w:val="61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 xml:space="preserve">Все веса слов - бинарные, т.е.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w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i</w:t>
      </w:r>
      <w:r w:rsidRPr="00582640">
        <w:rPr>
          <w:rFonts w:ascii="Times New Roman" w:hAnsi="Times New Roman" w:cs="Times New Roman"/>
          <w:i/>
          <w:iCs/>
          <w:noProof/>
          <w:vertAlign w:val="subscript"/>
        </w:rPr>
        <w:t>,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noProof/>
        </w:rPr>
        <w:t xml:space="preserve"> </w:t>
      </w:r>
      <w:r w:rsidRPr="00582640">
        <w:rPr>
          <w:rFonts w:ascii="Times New Roman" w:hAnsi="Times New Roman" w:cs="Times New Roman"/>
          <w:noProof/>
          <w:lang w:val="en-US"/>
        </w:rPr>
        <w:sym w:font="Symbol" w:char="F0CE"/>
      </w:r>
      <w:r w:rsidRPr="00582640">
        <w:rPr>
          <w:rFonts w:ascii="Times New Roman" w:hAnsi="Times New Roman" w:cs="Times New Roman"/>
          <w:noProof/>
        </w:rPr>
        <w:t xml:space="preserve"> {0,1}</w:t>
      </w:r>
    </w:p>
    <w:p w14:paraId="748F0C6E" w14:textId="77777777" w:rsidR="00207A97" w:rsidRPr="00582640" w:rsidRDefault="00207A97" w:rsidP="00664C51">
      <w:pPr>
        <w:numPr>
          <w:ilvl w:val="1"/>
          <w:numId w:val="61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 xml:space="preserve">Пусть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582640">
        <w:rPr>
          <w:rFonts w:ascii="Times New Roman" w:hAnsi="Times New Roman" w:cs="Times New Roman"/>
          <w:noProof/>
        </w:rPr>
        <w:t xml:space="preserve"> – множество документов, про которые известно, что они релевантны запросу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q</w:t>
      </w:r>
    </w:p>
    <w:p w14:paraId="2EDCD11F" w14:textId="77777777" w:rsidR="00207A97" w:rsidRPr="00582640" w:rsidRDefault="00207A97" w:rsidP="00664C51">
      <w:pPr>
        <w:numPr>
          <w:ilvl w:val="1"/>
          <w:numId w:val="61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Пусть</w:t>
      </w:r>
      <w:r w:rsidRPr="00582640">
        <w:rPr>
          <w:rFonts w:ascii="Times New Roman" w:hAnsi="Times New Roman" w:cs="Times New Roman"/>
          <w:noProof/>
          <w:lang w:val="en-US"/>
        </w:rPr>
        <w:t xml:space="preserve">     </w:t>
      </w:r>
      <w:r w:rsidRPr="00582640">
        <w:rPr>
          <w:rFonts w:ascii="Times New Roman" w:hAnsi="Times New Roman" w:cs="Times New Roman"/>
          <w:noProof/>
        </w:rPr>
        <w:t>- оставшиеся документы</w:t>
      </w:r>
    </w:p>
    <w:p w14:paraId="684F6129" w14:textId="77777777" w:rsidR="00207A97" w:rsidRPr="00582640" w:rsidRDefault="00207A97" w:rsidP="00664C51">
      <w:pPr>
        <w:numPr>
          <w:ilvl w:val="1"/>
          <w:numId w:val="61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 xml:space="preserve">             - это вероятность, что документ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d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noProof/>
        </w:rPr>
        <w:t xml:space="preserve"> релевантен запросу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q</w:t>
      </w:r>
    </w:p>
    <w:p w14:paraId="484F4600" w14:textId="77777777" w:rsidR="00207A97" w:rsidRDefault="00207A97" w:rsidP="00207A97">
      <w:pPr>
        <w:contextualSpacing/>
        <w:rPr>
          <w:rFonts w:ascii="Times New Roman" w:hAnsi="Times New Roman" w:cs="Times New Roman"/>
          <w:i/>
          <w:iCs/>
          <w:noProof/>
          <w:lang w:val="en-US"/>
        </w:rPr>
      </w:pPr>
      <w:r w:rsidRPr="00582640">
        <w:rPr>
          <w:rFonts w:ascii="Times New Roman" w:hAnsi="Times New Roman" w:cs="Times New Roman"/>
          <w:noProof/>
        </w:rPr>
        <w:t xml:space="preserve">             - вероятность, что документ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d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noProof/>
        </w:rPr>
        <w:t xml:space="preserve"> нерелевантен запросу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q</w:t>
      </w:r>
    </w:p>
    <w:p w14:paraId="243D3B41" w14:textId="77777777" w:rsidR="00207A97" w:rsidRPr="00364D09" w:rsidRDefault="00207A97" w:rsidP="00664C51">
      <w:pPr>
        <w:numPr>
          <w:ilvl w:val="0"/>
          <w:numId w:val="62"/>
        </w:numPr>
        <w:tabs>
          <w:tab w:val="clear" w:pos="720"/>
          <w:tab w:val="num" w:pos="284"/>
        </w:tabs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i/>
          <w:iCs/>
          <w:noProof/>
        </w:rPr>
        <w:t xml:space="preserve">Сходство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sim</w:t>
      </w:r>
      <w:r w:rsidRPr="00582640">
        <w:rPr>
          <w:rFonts w:ascii="Times New Roman" w:hAnsi="Times New Roman" w:cs="Times New Roman"/>
          <w:i/>
          <w:iCs/>
          <w:noProof/>
        </w:rPr>
        <w:t>(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d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i/>
          <w:iCs/>
          <w:noProof/>
        </w:rPr>
        <w:t>,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q</w:t>
      </w:r>
      <w:r w:rsidRPr="00582640">
        <w:rPr>
          <w:rFonts w:ascii="Times New Roman" w:hAnsi="Times New Roman" w:cs="Times New Roman"/>
          <w:i/>
          <w:iCs/>
          <w:noProof/>
        </w:rPr>
        <w:t xml:space="preserve">) документа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d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i/>
          <w:iCs/>
          <w:noProof/>
        </w:rPr>
        <w:t xml:space="preserve"> с запросом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q</w:t>
      </w:r>
      <w:r w:rsidRPr="00582640">
        <w:rPr>
          <w:rFonts w:ascii="Times New Roman" w:hAnsi="Times New Roman" w:cs="Times New Roman"/>
          <w:i/>
          <w:iCs/>
          <w:noProof/>
        </w:rPr>
        <w:t xml:space="preserve"> определяется как отношение</w:t>
      </w:r>
    </w:p>
    <w:p w14:paraId="5C16EA81" w14:textId="77777777" w:rsidR="00207A97" w:rsidRDefault="00207A97" w:rsidP="00207A97">
      <w:pPr>
        <w:ind w:left="720"/>
        <w:contextualSpacing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ED8F6FE" wp14:editId="2488438B">
            <wp:extent cx="2333333" cy="628571"/>
            <wp:effectExtent l="0" t="0" r="0" b="635"/>
            <wp:docPr id="143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320C" w14:textId="77777777" w:rsidR="00207A97" w:rsidRPr="00364D09" w:rsidRDefault="00207A97" w:rsidP="00664C51">
      <w:pPr>
        <w:numPr>
          <w:ilvl w:val="0"/>
          <w:numId w:val="62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>Используя правило Байеса</w:t>
      </w:r>
    </w:p>
    <w:p w14:paraId="0B9FF8BD" w14:textId="77777777" w:rsidR="00207A97" w:rsidRPr="00582640" w:rsidRDefault="00207A97" w:rsidP="00207A97">
      <w:pPr>
        <w:ind w:left="720"/>
        <w:contextualSpacing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A93FA19" wp14:editId="39EE5950">
            <wp:extent cx="2761905" cy="876191"/>
            <wp:effectExtent l="0" t="0" r="635" b="635"/>
            <wp:docPr id="143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203D" w14:textId="77777777" w:rsidR="00207A97" w:rsidRPr="00582640" w:rsidRDefault="00207A97" w:rsidP="00664C51">
      <w:pPr>
        <w:numPr>
          <w:ilvl w:val="1"/>
          <w:numId w:val="62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i/>
          <w:iCs/>
          <w:noProof/>
          <w:lang w:val="en-US"/>
        </w:rPr>
        <w:t>P</w:t>
      </w:r>
      <w:r w:rsidRPr="00582640">
        <w:rPr>
          <w:rFonts w:ascii="Times New Roman" w:hAnsi="Times New Roman" w:cs="Times New Roman"/>
          <w:i/>
          <w:iCs/>
          <w:noProof/>
        </w:rPr>
        <w:t>(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582640">
        <w:rPr>
          <w:rFonts w:ascii="Times New Roman" w:hAnsi="Times New Roman" w:cs="Times New Roman"/>
          <w:i/>
          <w:iCs/>
          <w:noProof/>
        </w:rPr>
        <w:t>)</w:t>
      </w:r>
      <w:r w:rsidRPr="00582640">
        <w:rPr>
          <w:rFonts w:ascii="Times New Roman" w:hAnsi="Times New Roman" w:cs="Times New Roman"/>
          <w:noProof/>
        </w:rPr>
        <w:t xml:space="preserve"> – вероятность случайно выбрать релевантный документ в коллекции</w:t>
      </w:r>
    </w:p>
    <w:p w14:paraId="52DF72C4" w14:textId="77777777" w:rsidR="00207A97" w:rsidRPr="00364D09" w:rsidRDefault="00207A97" w:rsidP="00664C51">
      <w:pPr>
        <w:numPr>
          <w:ilvl w:val="1"/>
          <w:numId w:val="62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582640">
        <w:rPr>
          <w:rFonts w:ascii="Times New Roman" w:hAnsi="Times New Roman" w:cs="Times New Roman"/>
          <w:noProof/>
        </w:rPr>
        <w:t xml:space="preserve">                - вероятность случайно выбрать документ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d</w:t>
      </w:r>
      <w:r w:rsidRPr="00582640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j</w:t>
      </w:r>
      <w:r w:rsidRPr="00582640">
        <w:rPr>
          <w:rFonts w:ascii="Times New Roman" w:hAnsi="Times New Roman" w:cs="Times New Roman"/>
          <w:noProof/>
        </w:rPr>
        <w:t xml:space="preserve"> из множества </w:t>
      </w:r>
      <w:r w:rsidRPr="00582640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582640">
        <w:rPr>
          <w:rFonts w:ascii="Times New Roman" w:hAnsi="Times New Roman" w:cs="Times New Roman"/>
          <w:noProof/>
        </w:rPr>
        <w:t xml:space="preserve"> релевантных документов</w:t>
      </w:r>
    </w:p>
    <w:p w14:paraId="6142A24B" w14:textId="77777777" w:rsidR="00207A97" w:rsidRPr="00582640" w:rsidRDefault="00207A97" w:rsidP="00207A97">
      <w:pPr>
        <w:ind w:left="1440"/>
        <w:contextualSpacing/>
        <w:rPr>
          <w:rFonts w:ascii="Times New Roman" w:hAnsi="Times New Roman" w:cs="Times New Roman"/>
          <w:noProof/>
        </w:rPr>
      </w:pPr>
    </w:p>
    <w:p w14:paraId="5458EFF6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7E52FCD" wp14:editId="7E6787DD">
            <wp:extent cx="5956935" cy="4038600"/>
            <wp:effectExtent l="0" t="0" r="5715" b="0"/>
            <wp:docPr id="143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75" cy="40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4D4128F" wp14:editId="36D8D9BB">
            <wp:extent cx="6038850" cy="4070656"/>
            <wp:effectExtent l="0" t="0" r="0" b="6350"/>
            <wp:docPr id="143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601" cy="407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A8C9A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10F0E0CA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03EC6E2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204A1CDE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642368E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4533D17C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FF84B19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2366021C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1B6BA1C0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0B28F15C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CC00926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2E2BCF85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  <w:r w:rsidRPr="00364D09">
        <w:rPr>
          <w:rFonts w:ascii="Times New Roman" w:hAnsi="Times New Roman" w:cs="Times New Roman"/>
          <w:noProof/>
        </w:rPr>
        <w:t>Оценки вероятности на практике</w:t>
      </w:r>
    </w:p>
    <w:p w14:paraId="61C4FD8D" w14:textId="77777777" w:rsidR="00207A97" w:rsidRPr="00364D09" w:rsidRDefault="00207A97" w:rsidP="00664C51">
      <w:pPr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Полные множества релевантных и нерелевантных документов неизвестны</w:t>
      </w:r>
    </w:p>
    <w:p w14:paraId="5D3FFB10" w14:textId="77777777" w:rsidR="00207A97" w:rsidRPr="00364D09" w:rsidRDefault="00207A97" w:rsidP="00664C51">
      <w:pPr>
        <w:numPr>
          <w:ilvl w:val="1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Нужно оценивать</w:t>
      </w:r>
    </w:p>
    <w:p w14:paraId="7A8F83C7" w14:textId="77777777" w:rsidR="00207A97" w:rsidRPr="00364D09" w:rsidRDefault="00207A97" w:rsidP="00664C51">
      <w:pPr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Для нерелевантных документов (второе слагаемое)</w:t>
      </w:r>
    </w:p>
    <w:p w14:paraId="6EBF69DE" w14:textId="77777777" w:rsidR="00207A97" w:rsidRPr="00364D09" w:rsidRDefault="00207A97" w:rsidP="00664C51">
      <w:pPr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 xml:space="preserve">Если нерелевантные документы аппроксимировать целой коллекцией, то  </w:t>
      </w:r>
    </w:p>
    <w:p w14:paraId="404D5E2A" w14:textId="77777777" w:rsidR="00207A97" w:rsidRPr="00364D09" w:rsidRDefault="00207A97" w:rsidP="00664C51">
      <w:pPr>
        <w:numPr>
          <w:ilvl w:val="0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364D09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i</w:t>
      </w:r>
      <w:r w:rsidRPr="00364D09">
        <w:rPr>
          <w:rFonts w:ascii="Times New Roman" w:hAnsi="Times New Roman" w:cs="Times New Roman"/>
          <w:i/>
          <w:iCs/>
          <w:noProof/>
        </w:rPr>
        <w:t xml:space="preserve"> </w:t>
      </w:r>
      <w:r w:rsidRPr="00364D09">
        <w:rPr>
          <w:rFonts w:ascii="Times New Roman" w:hAnsi="Times New Roman" w:cs="Times New Roman"/>
          <w:noProof/>
        </w:rPr>
        <w:t xml:space="preserve">(вероятность встречаемость слова в нерелевантных документах для запроса)= </w:t>
      </w:r>
      <w:r w:rsidRPr="00364D09">
        <w:rPr>
          <w:rFonts w:ascii="Times New Roman" w:hAnsi="Times New Roman" w:cs="Times New Roman"/>
          <w:noProof/>
          <w:lang w:val="en-US"/>
        </w:rPr>
        <w:t>df</w:t>
      </w:r>
      <w:r w:rsidRPr="00364D09">
        <w:rPr>
          <w:rFonts w:ascii="Times New Roman" w:hAnsi="Times New Roman" w:cs="Times New Roman"/>
          <w:i/>
          <w:iCs/>
          <w:noProof/>
        </w:rPr>
        <w:t>/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>N</w:t>
      </w:r>
    </w:p>
    <w:p w14:paraId="7322361D" w14:textId="77777777" w:rsidR="00207A97" w:rsidRPr="00364D09" w:rsidRDefault="00207A97" w:rsidP="00664C51">
      <w:pPr>
        <w:numPr>
          <w:ilvl w:val="1"/>
          <w:numId w:val="63"/>
        </w:numPr>
        <w:spacing w:after="200" w:line="276" w:lineRule="auto"/>
        <w:contextualSpacing/>
        <w:rPr>
          <w:rFonts w:ascii="Times New Roman" w:hAnsi="Times New Roman" w:cs="Times New Roman"/>
          <w:noProof/>
          <w:lang w:val="en-GB"/>
        </w:rPr>
      </w:pPr>
      <w:r w:rsidRPr="00364D09">
        <w:rPr>
          <w:rFonts w:ascii="Times New Roman" w:hAnsi="Times New Roman" w:cs="Times New Roman"/>
          <w:noProof/>
          <w:lang w:val="en-US"/>
        </w:rPr>
        <w:t xml:space="preserve">log (1– 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364D09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i</w:t>
      </w:r>
      <w:r w:rsidRPr="00364D09">
        <w:rPr>
          <w:rFonts w:ascii="Times New Roman" w:hAnsi="Times New Roman" w:cs="Times New Roman"/>
          <w:noProof/>
          <w:lang w:val="en-US"/>
        </w:rPr>
        <w:t>)/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364D09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i</w:t>
      </w:r>
      <w:r w:rsidRPr="00364D09">
        <w:rPr>
          <w:rFonts w:ascii="Times New Roman" w:hAnsi="Times New Roman" w:cs="Times New Roman"/>
          <w:noProof/>
          <w:lang w:val="en-US"/>
        </w:rPr>
        <w:t xml:space="preserve"> = log (N– df)/df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 xml:space="preserve"> ≈ </w:t>
      </w:r>
      <w:r w:rsidRPr="00364D09">
        <w:rPr>
          <w:rFonts w:ascii="Times New Roman" w:hAnsi="Times New Roman" w:cs="Times New Roman"/>
          <w:noProof/>
          <w:lang w:val="en-US"/>
        </w:rPr>
        <w:t>log N/df = IDF!</w:t>
      </w:r>
    </w:p>
    <w:p w14:paraId="0282F3F8" w14:textId="77777777" w:rsidR="00207A97" w:rsidRPr="00364D09" w:rsidRDefault="00207A97" w:rsidP="00207A97">
      <w:pPr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Статистика релевантных документов может быть оценена различным образом:</w:t>
      </w:r>
    </w:p>
    <w:p w14:paraId="74D62744" w14:textId="77777777" w:rsidR="00207A97" w:rsidRPr="00364D09" w:rsidRDefault="00207A97" w:rsidP="00664C51">
      <w:pPr>
        <w:numPr>
          <w:ilvl w:val="1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 xml:space="preserve"> Можно использовать статистику слов в известных релевантных документах  - это основа для вероятностных подходов к relevance feedback</w:t>
      </w:r>
    </w:p>
    <w:p w14:paraId="56AD420E" w14:textId="77777777" w:rsidR="00207A97" w:rsidRPr="00364D09" w:rsidRDefault="00207A97" w:rsidP="00664C51">
      <w:pPr>
        <w:numPr>
          <w:ilvl w:val="1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 xml:space="preserve"> Установить как константу. Предположим, что вероятность нахождения слова запроса в релевантном документе </w:t>
      </w:r>
      <w:r w:rsidRPr="00364D09">
        <w:rPr>
          <w:rFonts w:ascii="Times New Roman" w:hAnsi="Times New Roman" w:cs="Times New Roman"/>
          <w:noProof/>
          <w:lang w:val="en-US"/>
        </w:rPr>
        <w:t>Pr</w:t>
      </w:r>
      <w:r w:rsidRPr="00364D09">
        <w:rPr>
          <w:rFonts w:ascii="Times New Roman" w:hAnsi="Times New Roman" w:cs="Times New Roman"/>
          <w:noProof/>
        </w:rPr>
        <w:t>(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>k</w:t>
      </w:r>
      <w:r w:rsidRPr="00364D09">
        <w:rPr>
          <w:rFonts w:ascii="Times New Roman" w:hAnsi="Times New Roman" w:cs="Times New Roman"/>
          <w:i/>
          <w:iCs/>
          <w:noProof/>
          <w:vertAlign w:val="subscript"/>
          <w:lang w:val="en-US"/>
        </w:rPr>
        <w:t>i</w:t>
      </w:r>
      <w:r w:rsidRPr="00364D09">
        <w:rPr>
          <w:rFonts w:ascii="Times New Roman" w:hAnsi="Times New Roman" w:cs="Times New Roman"/>
          <w:noProof/>
        </w:rPr>
        <w:t xml:space="preserve"> |</w:t>
      </w:r>
      <w:r w:rsidRPr="00364D09">
        <w:rPr>
          <w:rFonts w:ascii="Times New Roman" w:hAnsi="Times New Roman" w:cs="Times New Roman"/>
          <w:i/>
          <w:iCs/>
          <w:noProof/>
          <w:lang w:val="en-US"/>
        </w:rPr>
        <w:t>R</w:t>
      </w:r>
      <w:r w:rsidRPr="00364D09">
        <w:rPr>
          <w:rFonts w:ascii="Times New Roman" w:hAnsi="Times New Roman" w:cs="Times New Roman"/>
          <w:noProof/>
        </w:rPr>
        <w:t>)= 0.5</w:t>
      </w:r>
    </w:p>
    <w:p w14:paraId="4FCC08A6" w14:textId="77777777" w:rsidR="00207A97" w:rsidRPr="00364D09" w:rsidRDefault="00207A97" w:rsidP="00664C51">
      <w:pPr>
        <w:numPr>
          <w:ilvl w:val="2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Тогда первое выражение сокращается</w:t>
      </w:r>
    </w:p>
    <w:p w14:paraId="6174A1EB" w14:textId="77777777" w:rsidR="00207A97" w:rsidRPr="00364D09" w:rsidRDefault="00207A97" w:rsidP="00664C51">
      <w:pPr>
        <w:numPr>
          <w:ilvl w:val="2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Слабая оценка, но не противоречит предположениям</w:t>
      </w:r>
    </w:p>
    <w:p w14:paraId="52749780" w14:textId="77777777" w:rsidR="00207A97" w:rsidRPr="00364D09" w:rsidRDefault="00207A97" w:rsidP="00664C51">
      <w:pPr>
        <w:numPr>
          <w:ilvl w:val="2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 xml:space="preserve">Получается, что ранжирование документов получено просто суммированием  весов </w:t>
      </w:r>
      <w:r w:rsidRPr="00364D09">
        <w:rPr>
          <w:rFonts w:ascii="Times New Roman" w:hAnsi="Times New Roman" w:cs="Times New Roman"/>
          <w:noProof/>
          <w:lang w:val="en-US"/>
        </w:rPr>
        <w:t>idf</w:t>
      </w:r>
    </w:p>
    <w:p w14:paraId="5DE4EF40" w14:textId="77777777" w:rsidR="00207A97" w:rsidRPr="00364D09" w:rsidRDefault="00207A97" w:rsidP="00664C51">
      <w:pPr>
        <w:numPr>
          <w:ilvl w:val="2"/>
          <w:numId w:val="64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Для коротких документов  (заголовков или абстрактов) работает неплохо</w:t>
      </w:r>
    </w:p>
    <w:p w14:paraId="32BB5DB7" w14:textId="77777777" w:rsidR="00207A97" w:rsidRPr="00364D09" w:rsidRDefault="00207A97" w:rsidP="00207A97">
      <w:pPr>
        <w:ind w:left="2160"/>
        <w:contextualSpacing/>
        <w:rPr>
          <w:rFonts w:ascii="Times New Roman" w:hAnsi="Times New Roman" w:cs="Times New Roman"/>
          <w:noProof/>
        </w:rPr>
      </w:pPr>
    </w:p>
    <w:p w14:paraId="59070BCC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  <w:r w:rsidRPr="00364D09">
        <w:rPr>
          <w:rFonts w:ascii="Times New Roman" w:hAnsi="Times New Roman" w:cs="Times New Roman"/>
          <w:noProof/>
        </w:rPr>
        <w:t>Различие между векторными моделями и вероятностными не очень велико</w:t>
      </w:r>
    </w:p>
    <w:p w14:paraId="7E5C7489" w14:textId="77777777" w:rsidR="00207A97" w:rsidRPr="00364D09" w:rsidRDefault="00207A97" w:rsidP="00664C51">
      <w:pPr>
        <w:numPr>
          <w:ilvl w:val="2"/>
          <w:numId w:val="65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>В обоих случаях поисковая система строится похожим образом</w:t>
      </w:r>
    </w:p>
    <w:p w14:paraId="3BEFAD65" w14:textId="77777777" w:rsidR="00207A97" w:rsidRPr="00364D09" w:rsidRDefault="00207A97" w:rsidP="00664C51">
      <w:pPr>
        <w:numPr>
          <w:ilvl w:val="2"/>
          <w:numId w:val="65"/>
        </w:numPr>
        <w:spacing w:after="200" w:line="276" w:lineRule="auto"/>
        <w:contextualSpacing/>
        <w:rPr>
          <w:rFonts w:ascii="Times New Roman" w:hAnsi="Times New Roman" w:cs="Times New Roman"/>
          <w:noProof/>
        </w:rPr>
      </w:pPr>
      <w:r w:rsidRPr="00364D09">
        <w:rPr>
          <w:rFonts w:ascii="Times New Roman" w:hAnsi="Times New Roman" w:cs="Times New Roman"/>
          <w:noProof/>
        </w:rPr>
        <w:t xml:space="preserve">Различия: в вероятностном информационном поиске сходство между запросов и документом считается не косинусной мерой и </w:t>
      </w:r>
      <w:r w:rsidRPr="00364D09">
        <w:rPr>
          <w:rFonts w:ascii="Times New Roman" w:hAnsi="Times New Roman" w:cs="Times New Roman"/>
          <w:noProof/>
          <w:lang w:val="en-US"/>
        </w:rPr>
        <w:t>tf</w:t>
      </w:r>
      <w:r w:rsidRPr="00364D09">
        <w:rPr>
          <w:rFonts w:ascii="Times New Roman" w:hAnsi="Times New Roman" w:cs="Times New Roman"/>
          <w:noProof/>
        </w:rPr>
        <w:t>-</w:t>
      </w:r>
      <w:r w:rsidRPr="00364D09">
        <w:rPr>
          <w:rFonts w:ascii="Times New Roman" w:hAnsi="Times New Roman" w:cs="Times New Roman"/>
          <w:noProof/>
          <w:lang w:val="en-US"/>
        </w:rPr>
        <w:t>idf</w:t>
      </w:r>
      <w:r w:rsidRPr="00364D09">
        <w:rPr>
          <w:rFonts w:ascii="Times New Roman" w:hAnsi="Times New Roman" w:cs="Times New Roman"/>
          <w:noProof/>
        </w:rPr>
        <w:t xml:space="preserve"> в векторном пространстве, а несколько другой формулой, мотивированной теорией вероятности</w:t>
      </w:r>
    </w:p>
    <w:p w14:paraId="74DBDED2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200040B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45A7E73F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55F402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422C804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40418CB7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2DC0246B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F41F1D7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FE79E32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3ACBCE1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24D6DFFA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25B444C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258069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60135FA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780AC55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7E602406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4952F0A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0DE6A42A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43497E7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50B45F0B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2AF18F1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025C9744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523CAA5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3921E599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6471FE43" w14:textId="77777777" w:rsidR="00207A97" w:rsidRDefault="00207A97" w:rsidP="00207A97">
      <w:pPr>
        <w:contextualSpacing/>
        <w:rPr>
          <w:rFonts w:ascii="Times New Roman" w:hAnsi="Times New Roman" w:cs="Times New Roman"/>
          <w:noProof/>
          <w:lang w:val="en-GB"/>
        </w:rPr>
      </w:pPr>
    </w:p>
    <w:p w14:paraId="04344ED3" w14:textId="0D3E8DCB" w:rsidR="00207A97" w:rsidRDefault="009B5482" w:rsidP="009B5482">
      <w:pPr>
        <w:pStyle w:val="ad"/>
      </w:pPr>
      <w:r>
        <w:t xml:space="preserve">27. </w:t>
      </w:r>
      <w:r w:rsidR="00207A97">
        <w:t>Языковые статистические модели. Сглаживание. Где применяются</w:t>
      </w:r>
    </w:p>
    <w:p w14:paraId="65C09924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  <w:r w:rsidRPr="00364D09">
        <w:rPr>
          <w:rFonts w:ascii="Times New Roman" w:hAnsi="Times New Roman"/>
          <w:noProof/>
        </w:rPr>
        <w:t>Статистические модели: определение вероятности предложений, последовательностей слов</w:t>
      </w:r>
    </w:p>
    <w:p w14:paraId="28BFE587" w14:textId="77777777" w:rsidR="00207A97" w:rsidRPr="00364D09" w:rsidRDefault="00207A97" w:rsidP="00664C51">
      <w:pPr>
        <w:numPr>
          <w:ilvl w:val="0"/>
          <w:numId w:val="66"/>
        </w:numPr>
        <w:spacing w:after="200" w:line="276" w:lineRule="auto"/>
        <w:rPr>
          <w:rFonts w:ascii="Times New Roman" w:hAnsi="Times New Roman"/>
          <w:noProof/>
        </w:rPr>
      </w:pPr>
      <w:r w:rsidRPr="00364D09">
        <w:rPr>
          <w:rFonts w:ascii="Times New Roman" w:hAnsi="Times New Roman"/>
          <w:noProof/>
        </w:rPr>
        <w:t>Как вероятна каждая последовательность</w:t>
      </w:r>
      <w:r w:rsidRPr="00364D09">
        <w:rPr>
          <w:rFonts w:ascii="Times New Roman" w:hAnsi="Times New Roman"/>
          <w:noProof/>
          <w:lang w:val="en-US"/>
        </w:rPr>
        <w:t>?</w:t>
      </w:r>
    </w:p>
    <w:p w14:paraId="64D531A6" w14:textId="77777777" w:rsidR="00207A97" w:rsidRPr="00364D09" w:rsidRDefault="00207A97" w:rsidP="00664C51">
      <w:pPr>
        <w:numPr>
          <w:ilvl w:val="1"/>
          <w:numId w:val="66"/>
        </w:numPr>
        <w:spacing w:after="200" w:line="276" w:lineRule="auto"/>
        <w:rPr>
          <w:rFonts w:ascii="Times New Roman" w:hAnsi="Times New Roman"/>
          <w:noProof/>
        </w:rPr>
      </w:pPr>
      <w:r w:rsidRPr="00364D09">
        <w:rPr>
          <w:rFonts w:ascii="Times New Roman" w:hAnsi="Times New Roman"/>
          <w:noProof/>
          <w:lang w:val="en-US"/>
        </w:rPr>
        <w:t>P (w1, w2</w:t>
      </w:r>
      <w:r w:rsidRPr="00364D09">
        <w:rPr>
          <w:rFonts w:ascii="Times New Roman" w:hAnsi="Times New Roman"/>
          <w:noProof/>
        </w:rPr>
        <w:t>,</w:t>
      </w:r>
      <w:r w:rsidRPr="00364D09">
        <w:rPr>
          <w:rFonts w:ascii="Times New Roman" w:hAnsi="Times New Roman"/>
          <w:noProof/>
          <w:lang w:val="en-US"/>
        </w:rPr>
        <w:t xml:space="preserve"> w3,.. wn)</w:t>
      </w:r>
    </w:p>
    <w:p w14:paraId="61DEA3B1" w14:textId="77777777" w:rsidR="00207A97" w:rsidRPr="00364D09" w:rsidRDefault="00207A97" w:rsidP="00664C51">
      <w:pPr>
        <w:numPr>
          <w:ilvl w:val="1"/>
          <w:numId w:val="66"/>
        </w:numPr>
        <w:spacing w:after="200" w:line="276" w:lineRule="auto"/>
        <w:rPr>
          <w:rFonts w:ascii="Times New Roman" w:hAnsi="Times New Roman"/>
          <w:noProof/>
        </w:rPr>
      </w:pPr>
      <w:r w:rsidRPr="00364D09">
        <w:rPr>
          <w:rFonts w:ascii="Times New Roman" w:hAnsi="Times New Roman"/>
          <w:noProof/>
          <w:lang w:val="en-US"/>
        </w:rPr>
        <w:t>P(w5| w1, w2</w:t>
      </w:r>
      <w:r w:rsidRPr="00364D09">
        <w:rPr>
          <w:rFonts w:ascii="Times New Roman" w:hAnsi="Times New Roman"/>
          <w:noProof/>
        </w:rPr>
        <w:t>,</w:t>
      </w:r>
      <w:r w:rsidRPr="00364D09">
        <w:rPr>
          <w:rFonts w:ascii="Times New Roman" w:hAnsi="Times New Roman"/>
          <w:noProof/>
          <w:lang w:val="en-US"/>
        </w:rPr>
        <w:t xml:space="preserve"> w3, w4)</w:t>
      </w:r>
    </w:p>
    <w:p w14:paraId="353A96D7" w14:textId="77777777" w:rsidR="00207A97" w:rsidRPr="00364D09" w:rsidRDefault="00207A97" w:rsidP="00664C51">
      <w:pPr>
        <w:numPr>
          <w:ilvl w:val="0"/>
          <w:numId w:val="66"/>
        </w:numPr>
        <w:spacing w:after="200" w:line="276" w:lineRule="auto"/>
        <w:rPr>
          <w:rFonts w:ascii="Times New Roman" w:hAnsi="Times New Roman"/>
          <w:noProof/>
        </w:rPr>
      </w:pPr>
      <w:r w:rsidRPr="00364D09">
        <w:rPr>
          <w:rFonts w:ascii="Times New Roman" w:hAnsi="Times New Roman"/>
          <w:noProof/>
        </w:rPr>
        <w:t>Языковая модель – математическая модель, которая вычисляется вероятность последовательности слов или условную вероятность следования слова в контексте</w:t>
      </w:r>
    </w:p>
    <w:p w14:paraId="23B99245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  <w:r w:rsidRPr="00364D09">
        <w:rPr>
          <w:rFonts w:ascii="Times New Roman" w:hAnsi="Times New Roman"/>
          <w:noProof/>
        </w:rPr>
        <w:t>Статистическая модель порождения текста определяет вероятности строк для данного языка</w:t>
      </w:r>
    </w:p>
    <w:p w14:paraId="212D2494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  <w:r>
        <w:rPr>
          <w:noProof/>
          <w:lang w:val="en-US"/>
        </w:rPr>
        <w:drawing>
          <wp:inline distT="0" distB="0" distL="0" distR="0" wp14:anchorId="3825B659" wp14:editId="19D13EE3">
            <wp:extent cx="5940425" cy="3248871"/>
            <wp:effectExtent l="0" t="0" r="3175" b="8890"/>
            <wp:docPr id="26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BE10E7E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Статистические языковые модели </w:t>
      </w:r>
      <w:r w:rsidRPr="00364D09">
        <w:rPr>
          <w:rFonts w:ascii="Times New Roman" w:hAnsi="Times New Roman"/>
          <w:noProof/>
        </w:rPr>
        <w:t>Моделируют вероятность порождения строк в языке</w:t>
      </w:r>
    </w:p>
    <w:p w14:paraId="63F5D19C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0B665A0B" wp14:editId="709907B9">
            <wp:extent cx="5940425" cy="27749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45B4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42BA0A25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7623FBAA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Использование языковых моделей в информационном поиске</w:t>
      </w:r>
    </w:p>
    <w:p w14:paraId="5D7A9ADF" w14:textId="77777777" w:rsidR="00207A97" w:rsidRPr="001A156D" w:rsidRDefault="00207A97" w:rsidP="00664C51">
      <w:pPr>
        <w:numPr>
          <w:ilvl w:val="0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Трактуем каждый запрос как случайный процесс</w:t>
      </w:r>
    </w:p>
    <w:p w14:paraId="43944F6D" w14:textId="77777777" w:rsidR="00207A97" w:rsidRPr="001A156D" w:rsidRDefault="00207A97" w:rsidP="00664C51">
      <w:pPr>
        <w:numPr>
          <w:ilvl w:val="0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Подход:</w:t>
      </w:r>
    </w:p>
    <w:p w14:paraId="2BB7F073" w14:textId="77777777" w:rsidR="00207A97" w:rsidRPr="001A156D" w:rsidRDefault="00207A97" w:rsidP="00664C51">
      <w:pPr>
        <w:numPr>
          <w:ilvl w:val="1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Насчитывает языковые модели для каждого документа</w:t>
      </w:r>
    </w:p>
    <w:p w14:paraId="4A903C2D" w14:textId="77777777" w:rsidR="00207A97" w:rsidRPr="001A156D" w:rsidRDefault="00207A97" w:rsidP="00664C51">
      <w:pPr>
        <w:numPr>
          <w:ilvl w:val="1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Выводим вероятность порождения запроса на основе модели каждого документа</w:t>
      </w:r>
    </w:p>
    <w:p w14:paraId="1A61605E" w14:textId="77777777" w:rsidR="00207A97" w:rsidRPr="001A156D" w:rsidRDefault="00207A97" w:rsidP="00664C51">
      <w:pPr>
        <w:numPr>
          <w:ilvl w:val="1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Ранжируем документы в соответствии с этими вероятностями</w:t>
      </w:r>
    </w:p>
    <w:p w14:paraId="24BABDB5" w14:textId="77777777" w:rsidR="00207A97" w:rsidRPr="001A156D" w:rsidRDefault="00207A97" w:rsidP="00664C51">
      <w:pPr>
        <w:numPr>
          <w:ilvl w:val="1"/>
          <w:numId w:val="67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Обычно используются униграммы</w:t>
      </w:r>
    </w:p>
    <w:p w14:paraId="2B0C8E24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39CA3919" wp14:editId="1DFD3559">
            <wp:extent cx="5940425" cy="44596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B633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15F452D4" wp14:editId="591A4B08">
            <wp:extent cx="5940425" cy="39573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8212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Сглаживание</w:t>
      </w:r>
    </w:p>
    <w:p w14:paraId="2B59A137" w14:textId="77777777" w:rsidR="00207A97" w:rsidRPr="001A156D" w:rsidRDefault="00207A97" w:rsidP="00664C51">
      <w:pPr>
        <w:numPr>
          <w:ilvl w:val="0"/>
          <w:numId w:val="68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Необходимо уйти от нулевых вероятностей =&gt; техники сглаживания</w:t>
      </w:r>
    </w:p>
    <w:p w14:paraId="288A890F" w14:textId="77777777" w:rsidR="00207A97" w:rsidRPr="001A156D" w:rsidRDefault="00207A97" w:rsidP="00664C51">
      <w:pPr>
        <w:numPr>
          <w:ilvl w:val="0"/>
          <w:numId w:val="68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Уже упоминались при обсуждении байесовской классификации</w:t>
      </w:r>
    </w:p>
    <w:p w14:paraId="65B8C243" w14:textId="77777777" w:rsidR="00207A97" w:rsidRPr="001A156D" w:rsidRDefault="00207A97" w:rsidP="00664C51">
      <w:pPr>
        <w:numPr>
          <w:ilvl w:val="0"/>
          <w:numId w:val="68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Методы</w:t>
      </w:r>
    </w:p>
    <w:p w14:paraId="7C017EEB" w14:textId="77777777" w:rsidR="00207A97" w:rsidRPr="001A156D" w:rsidRDefault="00207A97" w:rsidP="00664C51">
      <w:pPr>
        <w:numPr>
          <w:ilvl w:val="1"/>
          <w:numId w:val="68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 xml:space="preserve">Ранее использовалось: добавить 1, ½ или </w:t>
      </w:r>
      <w:r w:rsidRPr="001A156D">
        <w:rPr>
          <w:rFonts w:ascii="Times New Roman" w:hAnsi="Times New Roman"/>
          <w:noProof/>
          <w:lang w:val="en-US"/>
        </w:rPr>
        <w:sym w:font="Symbol" w:char="F065"/>
      </w:r>
      <w:r w:rsidRPr="001A156D">
        <w:rPr>
          <w:rFonts w:ascii="Times New Roman" w:hAnsi="Times New Roman"/>
          <w:noProof/>
        </w:rPr>
        <w:t xml:space="preserve"> к частотам упоминания</w:t>
      </w:r>
    </w:p>
    <w:p w14:paraId="606F03DE" w14:textId="77777777" w:rsidR="00207A97" w:rsidRPr="001A156D" w:rsidRDefault="00207A97" w:rsidP="00664C51">
      <w:pPr>
        <w:numPr>
          <w:ilvl w:val="1"/>
          <w:numId w:val="68"/>
        </w:numPr>
        <w:spacing w:after="200" w:line="276" w:lineRule="auto"/>
        <w:rPr>
          <w:rFonts w:ascii="Times New Roman" w:hAnsi="Times New Roman"/>
          <w:noProof/>
        </w:rPr>
      </w:pPr>
      <w:r w:rsidRPr="001A156D">
        <w:rPr>
          <w:rFonts w:ascii="Times New Roman" w:hAnsi="Times New Roman"/>
          <w:noProof/>
        </w:rPr>
        <w:t>Здесь: смешивание статистики от документа и коллекции</w:t>
      </w:r>
    </w:p>
    <w:p w14:paraId="6277B576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0440169D" w14:textId="77777777" w:rsidR="009B5482" w:rsidRDefault="009B5482" w:rsidP="00664C51">
      <w:pPr>
        <w:pStyle w:val="a4"/>
        <w:numPr>
          <w:ilvl w:val="0"/>
          <w:numId w:val="5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57964AF" w14:textId="168F29AD" w:rsidR="00207A97" w:rsidRPr="001A156D" w:rsidRDefault="009B5482" w:rsidP="009B5482">
      <w:pPr>
        <w:pStyle w:val="ad"/>
        <w:rPr>
          <w:noProof/>
          <w:lang w:eastAsia="ru-RU"/>
        </w:rPr>
      </w:pPr>
      <w:r>
        <w:t xml:space="preserve">28. </w:t>
      </w:r>
      <w:r w:rsidR="00207A97">
        <w:t>Языковая модель информационного поиска</w:t>
      </w:r>
    </w:p>
    <w:p w14:paraId="3D1847DE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6789F5A0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noProof/>
          <w:lang w:val="en-US"/>
        </w:rPr>
        <w:drawing>
          <wp:inline distT="0" distB="0" distL="0" distR="0" wp14:anchorId="60BD5EB3" wp14:editId="5BE6EF56">
            <wp:extent cx="5940425" cy="4478743"/>
            <wp:effectExtent l="0" t="0" r="3175" b="0"/>
            <wp:docPr id="14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0DD22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noProof/>
          <w:lang w:val="en-US"/>
        </w:rPr>
        <w:drawing>
          <wp:inline distT="0" distB="0" distL="0" distR="0" wp14:anchorId="4578AF2D" wp14:editId="41E531A1">
            <wp:extent cx="5940425" cy="4220038"/>
            <wp:effectExtent l="0" t="0" r="3175" b="9525"/>
            <wp:docPr id="143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2B4E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noProof/>
          <w:lang w:val="en-US"/>
        </w:rPr>
        <w:drawing>
          <wp:inline distT="0" distB="0" distL="0" distR="0" wp14:anchorId="10ADD6FE" wp14:editId="781D7828">
            <wp:extent cx="5940425" cy="4622851"/>
            <wp:effectExtent l="0" t="0" r="3175" b="6350"/>
            <wp:docPr id="1435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A216" w14:textId="76109F7A" w:rsidR="009B5482" w:rsidRDefault="009B5482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br w:type="page"/>
      </w:r>
    </w:p>
    <w:p w14:paraId="76C2FDCF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694A090C" w14:textId="318FDD05" w:rsidR="00207A97" w:rsidRPr="007C5608" w:rsidRDefault="009B5482" w:rsidP="009B5482">
      <w:pPr>
        <w:pStyle w:val="ad"/>
      </w:pPr>
      <w:r>
        <w:t xml:space="preserve">29. </w:t>
      </w:r>
      <w:r w:rsidR="00207A97">
        <w:t>Методы приблизительного вычисления сходства документов в реальных поисковых системах</w:t>
      </w:r>
    </w:p>
    <w:p w14:paraId="5849F024" w14:textId="77777777" w:rsidR="00207A97" w:rsidRDefault="00207A97" w:rsidP="00207A97">
      <w:pPr>
        <w:pStyle w:val="ListsOfQuests"/>
        <w:ind w:left="720"/>
        <w:rPr>
          <w:rFonts w:eastAsia="MS Mincho"/>
        </w:rPr>
      </w:pPr>
    </w:p>
    <w:p w14:paraId="278E8CAA" w14:textId="77777777" w:rsidR="00207A97" w:rsidRDefault="00207A97" w:rsidP="00207A97">
      <w:pPr>
        <w:pStyle w:val="ListsOfQuests"/>
        <w:rPr>
          <w:rFonts w:eastAsia="MS Mincho"/>
        </w:rPr>
      </w:pPr>
      <w:r w:rsidRPr="00FE72A9">
        <w:rPr>
          <w:rFonts w:eastAsia="MS Mincho"/>
        </w:rPr>
        <w:t>Неточная векторная модель: общий подход</w:t>
      </w:r>
    </w:p>
    <w:p w14:paraId="22B72BB4" w14:textId="77777777" w:rsidR="00207A97" w:rsidRPr="00FE72A9" w:rsidRDefault="00207A97" w:rsidP="00664C51">
      <w:pPr>
        <w:pStyle w:val="ListsOfQuests"/>
        <w:numPr>
          <w:ilvl w:val="0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 xml:space="preserve">Найти А кандидатов </w:t>
      </w:r>
      <w:r w:rsidRPr="00FE72A9">
        <w:rPr>
          <w:rFonts w:eastAsia="MS Mincho"/>
          <w:i/>
          <w:iCs/>
          <w:lang w:val="en-US"/>
        </w:rPr>
        <w:t>K</w:t>
      </w:r>
      <w:r w:rsidRPr="00FE72A9">
        <w:rPr>
          <w:rFonts w:eastAsia="MS Mincho"/>
          <w:i/>
          <w:iCs/>
        </w:rPr>
        <w:t xml:space="preserve"> &lt; |</w:t>
      </w:r>
      <w:r w:rsidRPr="00FE72A9">
        <w:rPr>
          <w:rFonts w:eastAsia="MS Mincho"/>
          <w:i/>
          <w:iCs/>
          <w:lang w:val="en-US"/>
        </w:rPr>
        <w:t>A</w:t>
      </w:r>
      <w:r w:rsidRPr="00FE72A9">
        <w:rPr>
          <w:rFonts w:eastAsia="MS Mincho"/>
          <w:i/>
          <w:iCs/>
        </w:rPr>
        <w:t xml:space="preserve">| &lt;&lt; </w:t>
      </w:r>
      <w:r w:rsidRPr="00FE72A9">
        <w:rPr>
          <w:rFonts w:eastAsia="MS Mincho"/>
          <w:i/>
          <w:iCs/>
          <w:lang w:val="en-US"/>
        </w:rPr>
        <w:t>N</w:t>
      </w:r>
    </w:p>
    <w:p w14:paraId="681458FA" w14:textId="77777777" w:rsidR="00207A97" w:rsidRPr="00FE72A9" w:rsidRDefault="00207A97" w:rsidP="00664C51">
      <w:pPr>
        <w:pStyle w:val="ListsOfQuests"/>
        <w:numPr>
          <w:ilvl w:val="1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А не обязательно содержит все К лучших документов, но содержит много документов из К</w:t>
      </w:r>
    </w:p>
    <w:p w14:paraId="6FA65EB0" w14:textId="77777777" w:rsidR="00207A97" w:rsidRPr="00FE72A9" w:rsidRDefault="00207A97" w:rsidP="00664C51">
      <w:pPr>
        <w:pStyle w:val="ListsOfQuests"/>
        <w:numPr>
          <w:ilvl w:val="0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Выдать К лучших документов из А</w:t>
      </w:r>
    </w:p>
    <w:p w14:paraId="5C8B670B" w14:textId="77777777" w:rsidR="00207A97" w:rsidRPr="00FE72A9" w:rsidRDefault="00207A97" w:rsidP="00664C51">
      <w:pPr>
        <w:pStyle w:val="ListsOfQuests"/>
        <w:numPr>
          <w:ilvl w:val="0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Методы</w:t>
      </w:r>
    </w:p>
    <w:p w14:paraId="6AFCFA6B" w14:textId="77777777" w:rsidR="00207A97" w:rsidRPr="00FE72A9" w:rsidRDefault="00207A97" w:rsidP="00664C51">
      <w:pPr>
        <w:pStyle w:val="ListsOfQuests"/>
        <w:numPr>
          <w:ilvl w:val="1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 xml:space="preserve">Рассмотреть только слов с высокими </w:t>
      </w:r>
      <w:r w:rsidRPr="00FE72A9">
        <w:rPr>
          <w:rFonts w:eastAsia="MS Mincho"/>
          <w:lang w:val="en-US"/>
        </w:rPr>
        <w:t>idf</w:t>
      </w:r>
    </w:p>
    <w:p w14:paraId="061FCA85" w14:textId="77777777" w:rsidR="00207A97" w:rsidRPr="00FE72A9" w:rsidRDefault="00207A97" w:rsidP="00664C51">
      <w:pPr>
        <w:pStyle w:val="ListsOfQuests"/>
        <w:numPr>
          <w:ilvl w:val="1"/>
          <w:numId w:val="75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Рассмотреть только документы с большим количеством терминов запроса</w:t>
      </w:r>
    </w:p>
    <w:p w14:paraId="0CA8F64F" w14:textId="77777777" w:rsidR="00207A97" w:rsidRDefault="00207A97" w:rsidP="00207A97">
      <w:pPr>
        <w:pStyle w:val="ListsOfQuests"/>
        <w:rPr>
          <w:rFonts w:eastAsia="MS Mincho"/>
        </w:rPr>
      </w:pPr>
      <w:r w:rsidRPr="00FE72A9">
        <w:rPr>
          <w:rFonts w:eastAsia="MS Mincho"/>
        </w:rPr>
        <w:t xml:space="preserve">Термы с высоким </w:t>
      </w:r>
      <w:r w:rsidRPr="00FE72A9">
        <w:rPr>
          <w:rFonts w:eastAsia="MS Mincho"/>
          <w:lang w:val="en-US"/>
        </w:rPr>
        <w:t>idf</w:t>
      </w:r>
    </w:p>
    <w:p w14:paraId="48FDEBB2" w14:textId="77777777" w:rsidR="00207A97" w:rsidRPr="00FE72A9" w:rsidRDefault="00207A97" w:rsidP="00664C51">
      <w:pPr>
        <w:pStyle w:val="ListsOfQuests"/>
        <w:numPr>
          <w:ilvl w:val="0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 xml:space="preserve">Запрос: </w:t>
      </w:r>
      <w:r w:rsidRPr="00FE72A9">
        <w:rPr>
          <w:rFonts w:eastAsia="MS Mincho"/>
          <w:i/>
          <w:iCs/>
        </w:rPr>
        <w:t>Над пропастью во ржи</w:t>
      </w:r>
    </w:p>
    <w:p w14:paraId="5047F1F1" w14:textId="77777777" w:rsidR="00207A97" w:rsidRPr="00FE72A9" w:rsidRDefault="00207A97" w:rsidP="00664C51">
      <w:pPr>
        <w:pStyle w:val="ListsOfQuests"/>
        <w:numPr>
          <w:ilvl w:val="0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 xml:space="preserve">Рассматривать только веса: </w:t>
      </w:r>
      <w:r w:rsidRPr="00FE72A9">
        <w:rPr>
          <w:rFonts w:eastAsia="MS Mincho"/>
          <w:i/>
          <w:iCs/>
        </w:rPr>
        <w:t>пропасть</w:t>
      </w:r>
      <w:r w:rsidRPr="00FE72A9">
        <w:rPr>
          <w:rFonts w:eastAsia="MS Mincho"/>
        </w:rPr>
        <w:t xml:space="preserve"> и </w:t>
      </w:r>
      <w:r w:rsidRPr="00FE72A9">
        <w:rPr>
          <w:rFonts w:eastAsia="MS Mincho"/>
          <w:i/>
          <w:iCs/>
        </w:rPr>
        <w:t>рожь</w:t>
      </w:r>
    </w:p>
    <w:p w14:paraId="73198210" w14:textId="77777777" w:rsidR="00207A97" w:rsidRPr="00FE72A9" w:rsidRDefault="00207A97" w:rsidP="00664C51">
      <w:pPr>
        <w:pStyle w:val="ListsOfQuests"/>
        <w:numPr>
          <w:ilvl w:val="0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Интуиция : над и во мало вносят в вес документа и не сильно изменят ранжирование</w:t>
      </w:r>
    </w:p>
    <w:p w14:paraId="349FA603" w14:textId="77777777" w:rsidR="00207A97" w:rsidRPr="00FE72A9" w:rsidRDefault="00207A97" w:rsidP="00664C51">
      <w:pPr>
        <w:pStyle w:val="ListsOfQuests"/>
        <w:numPr>
          <w:ilvl w:val="0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Преимущества</w:t>
      </w:r>
    </w:p>
    <w:p w14:paraId="6BB080DA" w14:textId="77777777" w:rsidR="00207A97" w:rsidRPr="00FE72A9" w:rsidRDefault="00207A97" w:rsidP="00664C51">
      <w:pPr>
        <w:pStyle w:val="ListsOfQuests"/>
        <w:numPr>
          <w:ilvl w:val="1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Частотные слова содержатся в большом количестве документов</w:t>
      </w:r>
    </w:p>
    <w:p w14:paraId="6D4C1B23" w14:textId="77777777" w:rsidR="00207A97" w:rsidRPr="00FE72A9" w:rsidRDefault="00207A97" w:rsidP="00664C51">
      <w:pPr>
        <w:pStyle w:val="ListsOfQuests"/>
        <w:numPr>
          <w:ilvl w:val="1"/>
          <w:numId w:val="76"/>
        </w:numPr>
        <w:suppressAutoHyphens w:val="0"/>
        <w:rPr>
          <w:rFonts w:eastAsia="MS Mincho"/>
        </w:rPr>
      </w:pPr>
      <w:r w:rsidRPr="00FE72A9">
        <w:rPr>
          <w:rFonts w:eastAsia="MS Mincho"/>
        </w:rPr>
        <w:t>Резкое сокращение просмотра документов</w:t>
      </w:r>
    </w:p>
    <w:p w14:paraId="1BB9F5F1" w14:textId="77777777" w:rsidR="00207A97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>Документы, содержащие много термов запроса</w:t>
      </w:r>
    </w:p>
    <w:p w14:paraId="481CEB81" w14:textId="77777777" w:rsidR="00207A97" w:rsidRPr="0018086C" w:rsidRDefault="00207A97" w:rsidP="00664C51">
      <w:pPr>
        <w:pStyle w:val="ListsOfQuests"/>
        <w:numPr>
          <w:ilvl w:val="0"/>
          <w:numId w:val="77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Любой документ, содержащий хотя бы один терм запроса – кандидат в выдачу</w:t>
      </w:r>
    </w:p>
    <w:p w14:paraId="18837C3F" w14:textId="77777777" w:rsidR="00207A97" w:rsidRPr="0018086C" w:rsidRDefault="00207A97" w:rsidP="00664C51">
      <w:pPr>
        <w:pStyle w:val="ListsOfQuests"/>
        <w:numPr>
          <w:ilvl w:val="0"/>
          <w:numId w:val="77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Для многословных запросов – считать только документы, в которых содержится несколько слова</w:t>
      </w:r>
    </w:p>
    <w:p w14:paraId="07424233" w14:textId="77777777" w:rsidR="00207A97" w:rsidRPr="0018086C" w:rsidRDefault="00207A97" w:rsidP="00664C51">
      <w:pPr>
        <w:pStyle w:val="ListsOfQuests"/>
        <w:numPr>
          <w:ilvl w:val="1"/>
          <w:numId w:val="77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Например, </w:t>
      </w:r>
      <w:r w:rsidRPr="0018086C">
        <w:rPr>
          <w:rFonts w:eastAsia="MS Mincho"/>
          <w:lang w:val="en-US"/>
        </w:rPr>
        <w:t xml:space="preserve"> 3 </w:t>
      </w:r>
      <w:r w:rsidRPr="0018086C">
        <w:rPr>
          <w:rFonts w:eastAsia="MS Mincho"/>
        </w:rPr>
        <w:t>из</w:t>
      </w:r>
      <w:r w:rsidRPr="0018086C">
        <w:rPr>
          <w:rFonts w:eastAsia="MS Mincho"/>
          <w:lang w:val="en-US"/>
        </w:rPr>
        <w:t xml:space="preserve"> 4</w:t>
      </w:r>
    </w:p>
    <w:p w14:paraId="13F252AE" w14:textId="77777777" w:rsidR="00207A97" w:rsidRPr="0018086C" w:rsidRDefault="00207A97" w:rsidP="00664C51">
      <w:pPr>
        <w:pStyle w:val="ListsOfQuests"/>
        <w:numPr>
          <w:ilvl w:val="1"/>
          <w:numId w:val="77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Т.н. мягкая конъюнкция – можно часто встретить в интернет поиске</w:t>
      </w:r>
    </w:p>
    <w:p w14:paraId="525AA0DF" w14:textId="77777777" w:rsidR="00207A97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  <w:lang w:val="en-US"/>
        </w:rPr>
        <w:t>Champion lists</w:t>
      </w:r>
    </w:p>
    <w:p w14:paraId="79DA65AC" w14:textId="77777777" w:rsidR="00207A97" w:rsidRPr="0018086C" w:rsidRDefault="00207A97" w:rsidP="00664C51">
      <w:pPr>
        <w:pStyle w:val="ListsOfQuests"/>
        <w:numPr>
          <w:ilvl w:val="0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Заранее для каждого терма </w:t>
      </w:r>
      <w:r w:rsidRPr="0018086C">
        <w:rPr>
          <w:rFonts w:eastAsia="MS Mincho"/>
          <w:lang w:val="en-US"/>
        </w:rPr>
        <w:t>t</w:t>
      </w:r>
      <w:r w:rsidRPr="0018086C">
        <w:rPr>
          <w:rFonts w:eastAsia="MS Mincho"/>
        </w:rPr>
        <w:t xml:space="preserve"> вычисляются </w:t>
      </w:r>
      <w:r w:rsidRPr="0018086C">
        <w:rPr>
          <w:rFonts w:eastAsia="MS Mincho"/>
          <w:lang w:val="en-US"/>
        </w:rPr>
        <w:t>r</w:t>
      </w:r>
      <w:r w:rsidRPr="0018086C">
        <w:rPr>
          <w:rFonts w:eastAsia="MS Mincho"/>
        </w:rPr>
        <w:t xml:space="preserve"> документов с максимальным весом </w:t>
      </w:r>
      <w:r w:rsidRPr="0018086C">
        <w:rPr>
          <w:rFonts w:eastAsia="MS Mincho"/>
          <w:lang w:val="en-US"/>
        </w:rPr>
        <w:t>t</w:t>
      </w:r>
    </w:p>
    <w:p w14:paraId="4A7B6F72" w14:textId="77777777" w:rsidR="00207A97" w:rsidRPr="0018086C" w:rsidRDefault="00207A97" w:rsidP="00664C51">
      <w:pPr>
        <w:pStyle w:val="ListsOfQuests"/>
        <w:numPr>
          <w:ilvl w:val="1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Топ документов для </w:t>
      </w:r>
      <w:r w:rsidRPr="0018086C">
        <w:rPr>
          <w:rFonts w:eastAsia="MS Mincho"/>
          <w:lang w:val="en-US"/>
        </w:rPr>
        <w:t>t</w:t>
      </w:r>
    </w:p>
    <w:p w14:paraId="7C6F3AE8" w14:textId="77777777" w:rsidR="00207A97" w:rsidRPr="0018086C" w:rsidRDefault="00207A97" w:rsidP="00664C51">
      <w:pPr>
        <w:pStyle w:val="ListsOfQuests"/>
        <w:numPr>
          <w:ilvl w:val="1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  <w:lang w:val="en-US"/>
        </w:rPr>
        <w:t xml:space="preserve">r – </w:t>
      </w:r>
      <w:r w:rsidRPr="0018086C">
        <w:rPr>
          <w:rFonts w:eastAsia="MS Mincho"/>
        </w:rPr>
        <w:t>выбирается во время индексирования</w:t>
      </w:r>
    </w:p>
    <w:p w14:paraId="5233D5F5" w14:textId="77777777" w:rsidR="00207A97" w:rsidRPr="0018086C" w:rsidRDefault="00207A97" w:rsidP="00664C51">
      <w:pPr>
        <w:pStyle w:val="ListsOfQuests"/>
        <w:numPr>
          <w:ilvl w:val="1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  <w:lang w:val="en-US"/>
        </w:rPr>
        <w:t>r</w:t>
      </w:r>
      <w:r w:rsidRPr="0018086C">
        <w:rPr>
          <w:rFonts w:eastAsia="MS Mincho"/>
        </w:rPr>
        <w:t xml:space="preserve"> не обязательно то же самое для всех термов</w:t>
      </w:r>
    </w:p>
    <w:p w14:paraId="29A405A0" w14:textId="77777777" w:rsidR="00207A97" w:rsidRPr="0018086C" w:rsidRDefault="00207A97" w:rsidP="00664C51">
      <w:pPr>
        <w:pStyle w:val="ListsOfQuests"/>
        <w:numPr>
          <w:ilvl w:val="0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Во время запроса, считаются только веса документов, входящих хотя бы в один топ-лист одного их термов запроса</w:t>
      </w:r>
    </w:p>
    <w:p w14:paraId="14789B00" w14:textId="77777777" w:rsidR="00207A97" w:rsidRPr="0018086C" w:rsidRDefault="00207A97" w:rsidP="00664C51">
      <w:pPr>
        <w:pStyle w:val="ListsOfQuests"/>
        <w:numPr>
          <w:ilvl w:val="1"/>
          <w:numId w:val="78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Выбирается </w:t>
      </w:r>
      <w:r w:rsidRPr="0018086C">
        <w:rPr>
          <w:rFonts w:eastAsia="MS Mincho"/>
          <w:lang w:val="en-US"/>
        </w:rPr>
        <w:t>K</w:t>
      </w:r>
      <w:r w:rsidRPr="0018086C">
        <w:rPr>
          <w:rFonts w:eastAsia="MS Mincho"/>
        </w:rPr>
        <w:t xml:space="preserve"> лучших документов (наиболее похожих на запрос)  из документов топ-листов</w:t>
      </w:r>
    </w:p>
    <w:p w14:paraId="71DF1A9A" w14:textId="77777777" w:rsidR="00207A97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>Учет качества документа</w:t>
      </w:r>
    </w:p>
    <w:p w14:paraId="170C6A5A" w14:textId="77777777" w:rsidR="00207A97" w:rsidRPr="0018086C" w:rsidRDefault="00207A97" w:rsidP="00664C51">
      <w:pPr>
        <w:pStyle w:val="ListsOfQuests"/>
        <w:numPr>
          <w:ilvl w:val="0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Авторитетность – качество документа, не зависимое от запроса</w:t>
      </w:r>
    </w:p>
    <w:p w14:paraId="5258C175" w14:textId="77777777" w:rsidR="00207A97" w:rsidRPr="0018086C" w:rsidRDefault="00207A97" w:rsidP="00664C51">
      <w:pPr>
        <w:pStyle w:val="ListsOfQuests"/>
        <w:numPr>
          <w:ilvl w:val="0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Примеры факторов:</w:t>
      </w:r>
    </w:p>
    <w:p w14:paraId="32027946" w14:textId="77777777" w:rsidR="00207A97" w:rsidRPr="0018086C" w:rsidRDefault="00207A97" w:rsidP="00664C51">
      <w:pPr>
        <w:pStyle w:val="ListsOfQuests"/>
        <w:numPr>
          <w:ilvl w:val="1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Страницы Википедии</w:t>
      </w:r>
    </w:p>
    <w:p w14:paraId="23F34F1E" w14:textId="77777777" w:rsidR="00207A97" w:rsidRPr="0018086C" w:rsidRDefault="00207A97" w:rsidP="00664C51">
      <w:pPr>
        <w:pStyle w:val="ListsOfQuests"/>
        <w:numPr>
          <w:ilvl w:val="1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Статьи из заданного списка СМИ</w:t>
      </w:r>
    </w:p>
    <w:p w14:paraId="482EFFD3" w14:textId="77777777" w:rsidR="00207A97" w:rsidRPr="0018086C" w:rsidRDefault="00207A97" w:rsidP="00664C51">
      <w:pPr>
        <w:pStyle w:val="ListsOfQuests"/>
        <w:numPr>
          <w:ilvl w:val="1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Научные статьи с большим количеством цитирования</w:t>
      </w:r>
    </w:p>
    <w:p w14:paraId="4E1917E5" w14:textId="77777777" w:rsidR="00207A97" w:rsidRPr="0018086C" w:rsidRDefault="00207A97" w:rsidP="00664C51">
      <w:pPr>
        <w:pStyle w:val="ListsOfQuests"/>
        <w:numPr>
          <w:ilvl w:val="1"/>
          <w:numId w:val="79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Сайты с большим количеством входящих ссылок</w:t>
      </w:r>
    </w:p>
    <w:p w14:paraId="33B688A7" w14:textId="77777777" w:rsidR="00207A97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>Моделирование авторитетности</w:t>
      </w:r>
    </w:p>
    <w:p w14:paraId="7CA54E0C" w14:textId="77777777" w:rsidR="00207A97" w:rsidRPr="0018086C" w:rsidRDefault="00207A97" w:rsidP="00664C51">
      <w:pPr>
        <w:pStyle w:val="ListsOfQuests"/>
        <w:numPr>
          <w:ilvl w:val="0"/>
          <w:numId w:val="80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Присвоим каждому документу не зависимый от запроса вес качества [0,1]</w:t>
      </w:r>
    </w:p>
    <w:p w14:paraId="6CB02B53" w14:textId="77777777" w:rsidR="00207A97" w:rsidRPr="0018086C" w:rsidRDefault="00207A97" w:rsidP="00664C51">
      <w:pPr>
        <w:pStyle w:val="ListsOfQuests"/>
        <w:numPr>
          <w:ilvl w:val="1"/>
          <w:numId w:val="80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Обозначим</w:t>
      </w:r>
      <w:r w:rsidRPr="0018086C">
        <w:rPr>
          <w:rFonts w:eastAsia="MS Mincho"/>
          <w:lang w:val="en-US"/>
        </w:rPr>
        <w:t xml:space="preserve"> </w:t>
      </w:r>
      <w:r w:rsidRPr="0018086C">
        <w:rPr>
          <w:rFonts w:eastAsia="MS Mincho"/>
          <w:i/>
          <w:iCs/>
          <w:lang w:val="en-US"/>
        </w:rPr>
        <w:t>g(d)</w:t>
      </w:r>
    </w:p>
    <w:p w14:paraId="3D7B10DB" w14:textId="77777777" w:rsidR="00207A97" w:rsidRPr="0018086C" w:rsidRDefault="00207A97" w:rsidP="00664C51">
      <w:pPr>
        <w:pStyle w:val="ListsOfQuests"/>
        <w:numPr>
          <w:ilvl w:val="1"/>
          <w:numId w:val="80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Например, это количество цитат, нормализованное в шкале [0,1]</w:t>
      </w:r>
    </w:p>
    <w:p w14:paraId="35426538" w14:textId="77777777" w:rsidR="00207A97" w:rsidRPr="0018086C" w:rsidRDefault="00207A97" w:rsidP="00664C51">
      <w:pPr>
        <w:pStyle w:val="ListsOfQuests"/>
        <w:numPr>
          <w:ilvl w:val="0"/>
          <w:numId w:val="80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Тогда можно считать </w:t>
      </w:r>
      <w:r w:rsidRPr="0018086C">
        <w:rPr>
          <w:rFonts w:eastAsia="MS Mincho"/>
          <w:lang w:val="en-US"/>
        </w:rPr>
        <w:t>net</w:t>
      </w:r>
      <w:r w:rsidRPr="0018086C">
        <w:rPr>
          <w:rFonts w:eastAsia="MS Mincho"/>
        </w:rPr>
        <w:t>-</w:t>
      </w:r>
      <w:r w:rsidRPr="0018086C">
        <w:rPr>
          <w:rFonts w:eastAsia="MS Mincho"/>
          <w:lang w:val="en-US"/>
        </w:rPr>
        <w:t>score</w:t>
      </w:r>
      <w:r w:rsidRPr="0018086C">
        <w:rPr>
          <w:rFonts w:eastAsia="MS Mincho"/>
        </w:rPr>
        <w:t>:</w:t>
      </w:r>
    </w:p>
    <w:p w14:paraId="4F31F002" w14:textId="77777777" w:rsidR="00207A97" w:rsidRPr="0018086C" w:rsidRDefault="00207A97" w:rsidP="00664C51">
      <w:pPr>
        <w:pStyle w:val="ListsOfQuests"/>
        <w:numPr>
          <w:ilvl w:val="1"/>
          <w:numId w:val="80"/>
        </w:numPr>
        <w:suppressAutoHyphens w:val="0"/>
        <w:rPr>
          <w:rFonts w:eastAsia="MS Mincho"/>
          <w:lang w:val="en-GB"/>
        </w:rPr>
      </w:pPr>
      <w:r w:rsidRPr="0018086C">
        <w:rPr>
          <w:rFonts w:eastAsia="MS Mincho"/>
          <w:i/>
          <w:iCs/>
          <w:lang w:val="en-US"/>
        </w:rPr>
        <w:t>net-score=</w:t>
      </w:r>
      <w:r w:rsidRPr="0018086C">
        <w:rPr>
          <w:rFonts w:eastAsia="MS Mincho"/>
          <w:i/>
          <w:iCs/>
          <w:lang w:val="el-GR"/>
        </w:rPr>
        <w:t>α</w:t>
      </w:r>
      <w:r w:rsidRPr="0018086C">
        <w:rPr>
          <w:rFonts w:eastAsia="MS Mincho"/>
          <w:i/>
          <w:iCs/>
          <w:lang w:val="en-US"/>
        </w:rPr>
        <w:t xml:space="preserve">*g(d)+ (1- </w:t>
      </w:r>
      <w:r w:rsidRPr="0018086C">
        <w:rPr>
          <w:rFonts w:eastAsia="MS Mincho"/>
          <w:i/>
          <w:iCs/>
          <w:lang w:val="el-GR"/>
        </w:rPr>
        <w:t>α</w:t>
      </w:r>
      <w:r w:rsidRPr="0018086C">
        <w:rPr>
          <w:rFonts w:eastAsia="MS Mincho"/>
          <w:i/>
          <w:iCs/>
          <w:lang w:val="en-US"/>
        </w:rPr>
        <w:t>)* cosine (q, d)</w:t>
      </w:r>
    </w:p>
    <w:p w14:paraId="49D14E53" w14:textId="77777777" w:rsidR="00207A97" w:rsidRPr="0018086C" w:rsidRDefault="00207A97" w:rsidP="00664C51">
      <w:pPr>
        <w:pStyle w:val="ListsOfQuests"/>
        <w:numPr>
          <w:ilvl w:val="0"/>
          <w:numId w:val="80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 xml:space="preserve">Теперь выбираем лучшие </w:t>
      </w:r>
      <w:r w:rsidRPr="0018086C">
        <w:rPr>
          <w:rFonts w:eastAsia="MS Mincho"/>
          <w:lang w:val="en-US"/>
        </w:rPr>
        <w:t>K</w:t>
      </w:r>
      <w:r w:rsidRPr="0018086C">
        <w:rPr>
          <w:rFonts w:eastAsia="MS Mincho"/>
        </w:rPr>
        <w:t xml:space="preserve"> документов по </w:t>
      </w:r>
      <w:r w:rsidRPr="0018086C">
        <w:rPr>
          <w:rFonts w:eastAsia="MS Mincho"/>
          <w:i/>
          <w:iCs/>
          <w:lang w:val="en-US"/>
        </w:rPr>
        <w:t>net</w:t>
      </w:r>
      <w:r w:rsidRPr="0018086C">
        <w:rPr>
          <w:rFonts w:eastAsia="MS Mincho"/>
          <w:i/>
          <w:iCs/>
        </w:rPr>
        <w:t>-</w:t>
      </w:r>
      <w:r w:rsidRPr="0018086C">
        <w:rPr>
          <w:rFonts w:eastAsia="MS Mincho"/>
          <w:i/>
          <w:iCs/>
          <w:lang w:val="en-US"/>
        </w:rPr>
        <w:t>score</w:t>
      </w:r>
    </w:p>
    <w:p w14:paraId="7DB69892" w14:textId="77777777" w:rsidR="00207A97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 xml:space="preserve">Лучшие К документов по </w:t>
      </w:r>
      <w:r w:rsidRPr="0018086C">
        <w:rPr>
          <w:rFonts w:eastAsia="MS Mincho"/>
        </w:rPr>
        <w:br/>
        <w:t>net-score: идеи</w:t>
      </w:r>
    </w:p>
    <w:p w14:paraId="610811BF" w14:textId="77777777" w:rsidR="00207A97" w:rsidRPr="0018086C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>1) Упорядочим все документы, соответствующие слову по мере снижения g(d)</w:t>
      </w:r>
    </w:p>
    <w:p w14:paraId="0D9DBE35" w14:textId="77777777" w:rsidR="00207A97" w:rsidRPr="0018086C" w:rsidRDefault="00207A97" w:rsidP="00664C51">
      <w:pPr>
        <w:pStyle w:val="ListsOfQuests"/>
        <w:numPr>
          <w:ilvl w:val="1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Топовые документы в первых позициях</w:t>
      </w:r>
    </w:p>
    <w:p w14:paraId="7796A75B" w14:textId="77777777" w:rsidR="00207A97" w:rsidRPr="0018086C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>2) Храним список лучших документов для слова, по net-score</w:t>
      </w:r>
    </w:p>
    <w:p w14:paraId="699F3F6C" w14:textId="77777777" w:rsidR="00207A97" w:rsidRPr="0018086C" w:rsidRDefault="00207A97" w:rsidP="00207A97">
      <w:pPr>
        <w:pStyle w:val="ListsOfQuests"/>
        <w:ind w:left="720"/>
        <w:rPr>
          <w:rFonts w:eastAsia="MS Mincho"/>
        </w:rPr>
      </w:pPr>
      <w:r w:rsidRPr="0018086C">
        <w:rPr>
          <w:rFonts w:eastAsia="MS Mincho"/>
        </w:rPr>
        <w:t>Ищем лучшие K-результатов только из этого списка</w:t>
      </w:r>
    </w:p>
    <w:p w14:paraId="1D510BB2" w14:textId="77777777" w:rsidR="00207A97" w:rsidRPr="0018086C" w:rsidRDefault="00207A97" w:rsidP="00207A97">
      <w:pPr>
        <w:pStyle w:val="ListsOfQuests"/>
        <w:rPr>
          <w:rFonts w:eastAsia="MS Mincho"/>
        </w:rPr>
      </w:pPr>
      <w:r w:rsidRPr="0018086C">
        <w:rPr>
          <w:rFonts w:eastAsia="MS Mincho"/>
        </w:rPr>
        <w:t xml:space="preserve">3) Для каждого документа храним два списка документов high и low </w:t>
      </w:r>
    </w:p>
    <w:p w14:paraId="493A7000" w14:textId="77777777" w:rsidR="00207A97" w:rsidRPr="0018086C" w:rsidRDefault="00207A97" w:rsidP="00664C51">
      <w:pPr>
        <w:pStyle w:val="ListsOfQuests"/>
        <w:numPr>
          <w:ilvl w:val="0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При проходе по документам проходим сначала по high спискам</w:t>
      </w:r>
    </w:p>
    <w:p w14:paraId="61E77CA6" w14:textId="77777777" w:rsidR="00207A97" w:rsidRPr="0018086C" w:rsidRDefault="00207A97" w:rsidP="00664C51">
      <w:pPr>
        <w:pStyle w:val="ListsOfQuests"/>
        <w:numPr>
          <w:ilvl w:val="1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Если получили K документов, то ОК</w:t>
      </w:r>
    </w:p>
    <w:p w14:paraId="08A5E58B" w14:textId="77777777" w:rsidR="00207A97" w:rsidRPr="0018086C" w:rsidRDefault="00207A97" w:rsidP="00664C51">
      <w:pPr>
        <w:pStyle w:val="ListsOfQuests"/>
        <w:numPr>
          <w:ilvl w:val="1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Иначе начинаем обрабатывать документы из low списков</w:t>
      </w:r>
    </w:p>
    <w:p w14:paraId="5F63B4ED" w14:textId="77777777" w:rsidR="00207A97" w:rsidRPr="0018086C" w:rsidRDefault="00207A97" w:rsidP="00664C51">
      <w:pPr>
        <w:pStyle w:val="ListsOfQuests"/>
        <w:numPr>
          <w:ilvl w:val="0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При проходе по документам проходим сначала по high спискам</w:t>
      </w:r>
    </w:p>
    <w:p w14:paraId="0F20C11E" w14:textId="77777777" w:rsidR="00207A97" w:rsidRPr="0018086C" w:rsidRDefault="00207A97" w:rsidP="00664C51">
      <w:pPr>
        <w:pStyle w:val="ListsOfQuests"/>
        <w:numPr>
          <w:ilvl w:val="1"/>
          <w:numId w:val="81"/>
        </w:numPr>
        <w:suppressAutoHyphens w:val="0"/>
        <w:rPr>
          <w:rFonts w:eastAsia="MS Mincho"/>
        </w:rPr>
      </w:pPr>
      <w:r w:rsidRPr="0018086C">
        <w:rPr>
          <w:rFonts w:eastAsia="MS Mincho"/>
        </w:rPr>
        <w:t>Получаются как бы списки разных уровней</w:t>
      </w:r>
    </w:p>
    <w:p w14:paraId="769D4747" w14:textId="77777777" w:rsidR="00207A97" w:rsidRPr="0018086C" w:rsidRDefault="00207A97" w:rsidP="00207A97">
      <w:pPr>
        <w:pStyle w:val="ListsOfQuests"/>
        <w:rPr>
          <w:rFonts w:eastAsia="MS Mincho"/>
        </w:rPr>
      </w:pPr>
    </w:p>
    <w:p w14:paraId="1E4AA6B3" w14:textId="77777777" w:rsidR="00207A97" w:rsidRDefault="00207A97" w:rsidP="009B5482">
      <w:pPr>
        <w:pStyle w:val="ListsOfQuests"/>
        <w:rPr>
          <w:rFonts w:eastAsia="MS Mincho"/>
        </w:rPr>
      </w:pPr>
    </w:p>
    <w:p w14:paraId="2E9E8226" w14:textId="11F3C19A" w:rsidR="00207A97" w:rsidRDefault="009B5482" w:rsidP="009B5482">
      <w:pPr>
        <w:pStyle w:val="ListsOfQuests"/>
        <w:ind w:left="720"/>
        <w:rPr>
          <w:rFonts w:eastAsia="MS Mincho"/>
        </w:rPr>
      </w:pPr>
      <w:r>
        <w:rPr>
          <w:rFonts w:eastAsia="MS Mincho"/>
        </w:rPr>
        <w:br w:type="page"/>
      </w:r>
    </w:p>
    <w:p w14:paraId="28673A53" w14:textId="30E9E49E" w:rsidR="00207A97" w:rsidRDefault="009B5482" w:rsidP="009B5482">
      <w:pPr>
        <w:pStyle w:val="ad"/>
      </w:pPr>
      <w:r>
        <w:t xml:space="preserve">30. </w:t>
      </w:r>
      <w:r w:rsidR="00207A97">
        <w:t>Обработка фразовых запросов и запросов с указанием близости слов в поисковых системах</w:t>
      </w:r>
    </w:p>
    <w:p w14:paraId="1B355879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688FD705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Фразовые запросы</w:t>
      </w:r>
    </w:p>
    <w:p w14:paraId="7138DC71" w14:textId="77777777" w:rsidR="00207A97" w:rsidRPr="00FA1498" w:rsidRDefault="00207A97" w:rsidP="00664C51">
      <w:pPr>
        <w:numPr>
          <w:ilvl w:val="0"/>
          <w:numId w:val="69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Предположим мы хотим найти ответ на запрос «</w:t>
      </w:r>
      <w:r w:rsidRPr="00FA1498">
        <w:rPr>
          <w:rFonts w:ascii="Times New Roman" w:hAnsi="Times New Roman"/>
          <w:noProof/>
          <w:lang w:val="en-US"/>
        </w:rPr>
        <w:t>Stanford</w:t>
      </w:r>
      <w:r w:rsidRPr="00FA1498">
        <w:rPr>
          <w:rFonts w:ascii="Times New Roman" w:hAnsi="Times New Roman"/>
          <w:noProof/>
        </w:rPr>
        <w:t xml:space="preserve"> </w:t>
      </w:r>
      <w:r w:rsidRPr="00FA1498">
        <w:rPr>
          <w:rFonts w:ascii="Times New Roman" w:hAnsi="Times New Roman"/>
          <w:noProof/>
          <w:lang w:val="en-US"/>
        </w:rPr>
        <w:t>University</w:t>
      </w:r>
      <w:r w:rsidRPr="00FA1498">
        <w:rPr>
          <w:rFonts w:ascii="Times New Roman" w:hAnsi="Times New Roman"/>
          <w:noProof/>
        </w:rPr>
        <w:t>» (в кавычках)</w:t>
      </w:r>
    </w:p>
    <w:p w14:paraId="2D6DBE08" w14:textId="77777777" w:rsidR="00207A97" w:rsidRPr="00FA1498" w:rsidRDefault="00207A97" w:rsidP="00664C51">
      <w:pPr>
        <w:numPr>
          <w:ilvl w:val="0"/>
          <w:numId w:val="69"/>
        </w:numPr>
        <w:spacing w:after="200" w:line="276" w:lineRule="auto"/>
        <w:rPr>
          <w:rFonts w:ascii="Times New Roman" w:hAnsi="Times New Roman"/>
          <w:noProof/>
          <w:lang w:val="en-GB"/>
        </w:rPr>
      </w:pPr>
      <w:r w:rsidRPr="00FA1498">
        <w:rPr>
          <w:rFonts w:ascii="Times New Roman" w:hAnsi="Times New Roman"/>
          <w:noProof/>
        </w:rPr>
        <w:t>Тогда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предложение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  <w:lang w:val="en-US"/>
        </w:rPr>
        <w:t xml:space="preserve">“I went to university of Stanford” </w:t>
      </w:r>
      <w:r w:rsidRPr="00FA1498">
        <w:rPr>
          <w:rFonts w:ascii="Times New Roman" w:hAnsi="Times New Roman"/>
          <w:noProof/>
        </w:rPr>
        <w:t>не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подходит</w:t>
      </w:r>
    </w:p>
    <w:p w14:paraId="662010CC" w14:textId="77777777" w:rsidR="00207A97" w:rsidRPr="00FA1498" w:rsidRDefault="00207A97" w:rsidP="00664C51">
      <w:pPr>
        <w:numPr>
          <w:ilvl w:val="1"/>
          <w:numId w:val="69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Фразовые запросы</w:t>
      </w:r>
    </w:p>
    <w:p w14:paraId="77313E6B" w14:textId="77777777" w:rsidR="00207A97" w:rsidRPr="00FA1498" w:rsidRDefault="00207A97" w:rsidP="00664C51">
      <w:pPr>
        <w:numPr>
          <w:ilvl w:val="1"/>
          <w:numId w:val="69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Много запросов пользователей внутри себя содержат фразовые запросы</w:t>
      </w:r>
    </w:p>
    <w:p w14:paraId="373486AF" w14:textId="77777777" w:rsidR="00207A97" w:rsidRPr="00FA1498" w:rsidRDefault="00207A97" w:rsidP="00664C51">
      <w:pPr>
        <w:numPr>
          <w:ilvl w:val="0"/>
          <w:numId w:val="69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Не достаточно хранить только матрицу (индекс): терм-документ</w:t>
      </w:r>
    </w:p>
    <w:p w14:paraId="751FAC21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Подходы к обработке фраз:</w:t>
      </w:r>
      <w:r w:rsidRPr="00FA1498">
        <w:rPr>
          <w:rFonts w:ascii="Times New Roman" w:hAnsi="Times New Roman"/>
          <w:noProof/>
        </w:rPr>
        <w:br/>
        <w:t xml:space="preserve"> биграммный индекс</w:t>
      </w:r>
    </w:p>
    <w:p w14:paraId="5B1B75E8" w14:textId="77777777" w:rsidR="00207A97" w:rsidRPr="00FA1498" w:rsidRDefault="00207A97" w:rsidP="00664C51">
      <w:pPr>
        <w:numPr>
          <w:ilvl w:val="0"/>
          <w:numId w:val="70"/>
        </w:numPr>
        <w:spacing w:after="200" w:line="276" w:lineRule="auto"/>
        <w:rPr>
          <w:rFonts w:ascii="Times New Roman" w:hAnsi="Times New Roman"/>
          <w:noProof/>
          <w:lang w:val="en-GB"/>
        </w:rPr>
      </w:pPr>
      <w:r w:rsidRPr="00FA1498">
        <w:rPr>
          <w:rFonts w:ascii="Times New Roman" w:hAnsi="Times New Roman"/>
          <w:noProof/>
        </w:rPr>
        <w:t>Нарезаем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тексты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на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пары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слов</w:t>
      </w:r>
      <w:r w:rsidRPr="00FA1498">
        <w:rPr>
          <w:rFonts w:ascii="Times New Roman" w:hAnsi="Times New Roman"/>
          <w:noProof/>
          <w:lang w:val="en-GB"/>
        </w:rPr>
        <w:t xml:space="preserve">, </w:t>
      </w:r>
      <w:r w:rsidRPr="00FA1498">
        <w:rPr>
          <w:rFonts w:ascii="Times New Roman" w:hAnsi="Times New Roman"/>
          <w:noProof/>
        </w:rPr>
        <w:t>строим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на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парах</w:t>
      </w:r>
      <w:r w:rsidRPr="00FA1498">
        <w:rPr>
          <w:rFonts w:ascii="Times New Roman" w:hAnsi="Times New Roman"/>
          <w:noProof/>
          <w:lang w:val="en-GB"/>
        </w:rPr>
        <w:t xml:space="preserve"> </w:t>
      </w:r>
      <w:r w:rsidRPr="00FA1498">
        <w:rPr>
          <w:rFonts w:ascii="Times New Roman" w:hAnsi="Times New Roman"/>
          <w:noProof/>
        </w:rPr>
        <w:t>индекс</w:t>
      </w:r>
      <w:r w:rsidRPr="00FA1498">
        <w:rPr>
          <w:rFonts w:ascii="Times New Roman" w:hAnsi="Times New Roman"/>
          <w:noProof/>
          <w:lang w:val="en-GB"/>
        </w:rPr>
        <w:t xml:space="preserve">: </w:t>
      </w:r>
      <w:r w:rsidRPr="00FA1498">
        <w:rPr>
          <w:rFonts w:ascii="Times New Roman" w:hAnsi="Times New Roman"/>
          <w:i/>
          <w:iCs/>
          <w:noProof/>
          <w:lang w:val="en-GB"/>
        </w:rPr>
        <w:t>I went, went to, to university, university of, of stanford</w:t>
      </w:r>
      <w:r w:rsidRPr="00FA1498">
        <w:rPr>
          <w:rFonts w:ascii="Times New Roman" w:hAnsi="Times New Roman"/>
          <w:noProof/>
          <w:lang w:val="en-GB"/>
        </w:rPr>
        <w:t>.</w:t>
      </w:r>
    </w:p>
    <w:p w14:paraId="4787324D" w14:textId="77777777" w:rsidR="00207A97" w:rsidRPr="00FA1498" w:rsidRDefault="00207A97" w:rsidP="00664C51">
      <w:pPr>
        <w:numPr>
          <w:ilvl w:val="0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Длинные запросы также нарезаем на пары слов: stanford university palo alto=&gt;</w:t>
      </w:r>
    </w:p>
    <w:p w14:paraId="28A198D4" w14:textId="77777777" w:rsidR="00207A97" w:rsidRPr="00FA1498" w:rsidRDefault="00207A97" w:rsidP="00664C51">
      <w:pPr>
        <w:numPr>
          <w:ilvl w:val="0"/>
          <w:numId w:val="70"/>
        </w:numPr>
        <w:spacing w:after="200" w:line="276" w:lineRule="auto"/>
        <w:rPr>
          <w:rFonts w:ascii="Times New Roman" w:hAnsi="Times New Roman"/>
          <w:noProof/>
          <w:lang w:val="en-GB"/>
        </w:rPr>
      </w:pPr>
      <w:r w:rsidRPr="00FA1498">
        <w:rPr>
          <w:rFonts w:ascii="Times New Roman" w:hAnsi="Times New Roman"/>
          <w:noProof/>
          <w:lang w:val="en-GB"/>
        </w:rPr>
        <w:t>stanford university AND university palo AND palo alto</w:t>
      </w:r>
    </w:p>
    <w:p w14:paraId="5A70C339" w14:textId="77777777" w:rsidR="00207A97" w:rsidRPr="00FA1498" w:rsidRDefault="00207A97" w:rsidP="00664C51">
      <w:pPr>
        <w:numPr>
          <w:ilvl w:val="0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!Но могу встретиться документы, которые содержат пары слов, но не содержат фразу</w:t>
      </w:r>
    </w:p>
    <w:p w14:paraId="32FE431D" w14:textId="77777777" w:rsidR="00207A97" w:rsidRPr="00FA1498" w:rsidRDefault="00207A97" w:rsidP="00664C51">
      <w:pPr>
        <w:numPr>
          <w:ilvl w:val="0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 xml:space="preserve">Проблемы: </w:t>
      </w:r>
    </w:p>
    <w:p w14:paraId="5F618E78" w14:textId="77777777" w:rsidR="00207A97" w:rsidRPr="00FA1498" w:rsidRDefault="00207A97" w:rsidP="00664C51">
      <w:pPr>
        <w:numPr>
          <w:ilvl w:val="1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сверхбольшой индекс</w:t>
      </w:r>
    </w:p>
    <w:p w14:paraId="3CA370C1" w14:textId="77777777" w:rsidR="00207A97" w:rsidRPr="00FA1498" w:rsidRDefault="00207A97" w:rsidP="00664C51">
      <w:pPr>
        <w:numPr>
          <w:ilvl w:val="1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Проблемы со случайным вхождением слов внутрь биграммы</w:t>
      </w:r>
    </w:p>
    <w:p w14:paraId="652969D0" w14:textId="77777777" w:rsidR="00207A97" w:rsidRPr="00FA1498" w:rsidRDefault="00207A97" w:rsidP="00664C51">
      <w:pPr>
        <w:numPr>
          <w:ilvl w:val="1"/>
          <w:numId w:val="70"/>
        </w:numPr>
        <w:spacing w:after="200" w:line="276" w:lineRule="auto"/>
        <w:rPr>
          <w:rFonts w:ascii="Times New Roman" w:hAnsi="Times New Roman"/>
          <w:noProof/>
        </w:rPr>
      </w:pPr>
      <w:r w:rsidRPr="00FA1498">
        <w:rPr>
          <w:rFonts w:ascii="Times New Roman" w:hAnsi="Times New Roman"/>
          <w:noProof/>
        </w:rPr>
        <w:t>не является стандартным решением</w:t>
      </w:r>
    </w:p>
    <w:p w14:paraId="00CD3844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Обработка запросов с операторами близости</w:t>
      </w:r>
    </w:p>
    <w:p w14:paraId="5BF44B2A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i/>
          <w:iCs/>
          <w:noProof/>
        </w:rPr>
        <w:t>Москва /3 университет</w:t>
      </w:r>
    </w:p>
    <w:p w14:paraId="45F46885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Только позиционный индекс может использоваться для такой обработки, биграммный не может</w:t>
      </w:r>
    </w:p>
    <w:p w14:paraId="4C5A8896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Позиционный индекс сейчас стандартно используется для обработки запросов на близость и фразовых запросов</w:t>
      </w:r>
    </w:p>
    <w:p w14:paraId="4836CD44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Возможно комбинирование биграммных и позиционных индексов</w:t>
      </w:r>
    </w:p>
    <w:p w14:paraId="796D7D52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noProof/>
          <w:lang w:val="en-US"/>
        </w:rPr>
        <w:drawing>
          <wp:inline distT="0" distB="0" distL="0" distR="0" wp14:anchorId="1D9784FA" wp14:editId="58D53AC5">
            <wp:extent cx="5940425" cy="4222490"/>
            <wp:effectExtent l="0" t="0" r="3175" b="6985"/>
            <wp:docPr id="276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86DA7E6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Близость слов запроса</w:t>
      </w:r>
    </w:p>
    <w:p w14:paraId="21CF1F2A" w14:textId="77777777" w:rsidR="00207A97" w:rsidRPr="00FE72A9" w:rsidRDefault="00207A97" w:rsidP="00664C51">
      <w:pPr>
        <w:numPr>
          <w:ilvl w:val="0"/>
          <w:numId w:val="72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  <w:u w:val="single"/>
        </w:rPr>
        <w:t>Запросы на естественном языке</w:t>
      </w:r>
      <w:r w:rsidRPr="00FE72A9">
        <w:rPr>
          <w:rFonts w:ascii="Times New Roman" w:hAnsi="Times New Roman"/>
          <w:noProof/>
        </w:rPr>
        <w:t>: набор терм, набиваемых в поисковую строку</w:t>
      </w:r>
    </w:p>
    <w:p w14:paraId="21EB446F" w14:textId="77777777" w:rsidR="00207A97" w:rsidRPr="00FE72A9" w:rsidRDefault="00207A97" w:rsidP="00664C51">
      <w:pPr>
        <w:numPr>
          <w:ilvl w:val="0"/>
          <w:numId w:val="72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Пользователь предпочитает, чтобы термины запроса встречались недалеко друг от друга</w:t>
      </w:r>
    </w:p>
    <w:p w14:paraId="59AD1650" w14:textId="77777777" w:rsidR="00207A97" w:rsidRPr="00FE72A9" w:rsidRDefault="00207A97" w:rsidP="00664C51">
      <w:pPr>
        <w:numPr>
          <w:ilvl w:val="0"/>
          <w:numId w:val="72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 xml:space="preserve">Пусть </w:t>
      </w:r>
      <w:r w:rsidRPr="00FE72A9">
        <w:rPr>
          <w:rFonts w:ascii="Times New Roman" w:hAnsi="Times New Roman"/>
          <w:i/>
          <w:iCs/>
          <w:noProof/>
          <w:lang w:val="en-US"/>
        </w:rPr>
        <w:t>w</w:t>
      </w:r>
      <w:r w:rsidRPr="00FE72A9">
        <w:rPr>
          <w:rFonts w:ascii="Times New Roman" w:hAnsi="Times New Roman"/>
          <w:noProof/>
        </w:rPr>
        <w:t xml:space="preserve"> – минимальное окно, содержащее все слова запроса, например,</w:t>
      </w:r>
    </w:p>
    <w:p w14:paraId="603DD98C" w14:textId="77777777" w:rsidR="00207A97" w:rsidRPr="00FE72A9" w:rsidRDefault="00207A97" w:rsidP="00664C51">
      <w:pPr>
        <w:numPr>
          <w:ilvl w:val="0"/>
          <w:numId w:val="72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 xml:space="preserve">Для запроса </w:t>
      </w:r>
      <w:r w:rsidRPr="00FE72A9">
        <w:rPr>
          <w:rFonts w:ascii="Times New Roman" w:hAnsi="Times New Roman"/>
          <w:i/>
          <w:iCs/>
          <w:noProof/>
        </w:rPr>
        <w:t>увольнение директора</w:t>
      </w:r>
      <w:r w:rsidRPr="00FE72A9">
        <w:rPr>
          <w:rFonts w:ascii="Times New Roman" w:hAnsi="Times New Roman"/>
          <w:noProof/>
        </w:rPr>
        <w:t xml:space="preserve"> минимальное окно в документе </w:t>
      </w:r>
      <w:r w:rsidRPr="00FE72A9">
        <w:rPr>
          <w:rFonts w:ascii="Times New Roman" w:hAnsi="Times New Roman"/>
          <w:i/>
          <w:iCs/>
          <w:noProof/>
        </w:rPr>
        <w:t>Директора ждало неожиданное увольнение</w:t>
      </w:r>
      <w:r w:rsidRPr="00FE72A9">
        <w:rPr>
          <w:rFonts w:ascii="Times New Roman" w:hAnsi="Times New Roman"/>
          <w:noProof/>
        </w:rPr>
        <w:t xml:space="preserve"> – 4 слова</w:t>
      </w:r>
    </w:p>
    <w:p w14:paraId="3FCFAB92" w14:textId="77777777" w:rsidR="00207A97" w:rsidRPr="00FE72A9" w:rsidRDefault="00207A97" w:rsidP="00664C51">
      <w:pPr>
        <w:numPr>
          <w:ilvl w:val="0"/>
          <w:numId w:val="72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Как учесть в скоринговой функции?</w:t>
      </w:r>
    </w:p>
    <w:p w14:paraId="1CF5E678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Разборщики запросов (колдунщик)</w:t>
      </w:r>
    </w:p>
    <w:p w14:paraId="209748B0" w14:textId="77777777" w:rsidR="00207A97" w:rsidRPr="00FE72A9" w:rsidRDefault="00207A97" w:rsidP="00664C51">
      <w:pPr>
        <w:numPr>
          <w:ilvl w:val="0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 xml:space="preserve">Текстовый  запрос пользователя может исполниться посредством нескольких запросов к системе, например, запрос: </w:t>
      </w:r>
      <w:r w:rsidRPr="00FE72A9">
        <w:rPr>
          <w:rFonts w:ascii="Times New Roman" w:hAnsi="Times New Roman"/>
          <w:i/>
          <w:iCs/>
          <w:noProof/>
        </w:rPr>
        <w:t>повышение оплаты труда</w:t>
      </w:r>
    </w:p>
    <w:p w14:paraId="66CC392A" w14:textId="77777777" w:rsidR="00207A97" w:rsidRPr="00FE72A9" w:rsidRDefault="00207A97" w:rsidP="00664C51">
      <w:pPr>
        <w:numPr>
          <w:ilvl w:val="1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Исполняем запрос как фразовый запрос</w:t>
      </w:r>
    </w:p>
    <w:p w14:paraId="43B9E70F" w14:textId="77777777" w:rsidR="00207A97" w:rsidRPr="00FE72A9" w:rsidRDefault="00207A97" w:rsidP="00664C51">
      <w:pPr>
        <w:numPr>
          <w:ilvl w:val="1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Если &lt;</w:t>
      </w:r>
      <w:r w:rsidRPr="00FE72A9">
        <w:rPr>
          <w:rFonts w:ascii="Times New Roman" w:hAnsi="Times New Roman"/>
          <w:noProof/>
          <w:lang w:val="en-US"/>
        </w:rPr>
        <w:t>K</w:t>
      </w:r>
      <w:r w:rsidRPr="00FE72A9">
        <w:rPr>
          <w:rFonts w:ascii="Times New Roman" w:hAnsi="Times New Roman"/>
          <w:noProof/>
        </w:rPr>
        <w:t xml:space="preserve"> документов содержат  фразу повышение оплаты труда, то исполняются два фразовых запроса </w:t>
      </w:r>
      <w:r w:rsidRPr="00FE72A9">
        <w:rPr>
          <w:rFonts w:ascii="Times New Roman" w:hAnsi="Times New Roman"/>
          <w:i/>
          <w:iCs/>
          <w:noProof/>
        </w:rPr>
        <w:t>повышение оплаты</w:t>
      </w:r>
      <w:r w:rsidRPr="00FE72A9">
        <w:rPr>
          <w:rFonts w:ascii="Times New Roman" w:hAnsi="Times New Roman"/>
          <w:noProof/>
        </w:rPr>
        <w:t xml:space="preserve"> и </w:t>
      </w:r>
      <w:r w:rsidRPr="00FE72A9">
        <w:rPr>
          <w:rFonts w:ascii="Times New Roman" w:hAnsi="Times New Roman"/>
          <w:i/>
          <w:iCs/>
          <w:noProof/>
        </w:rPr>
        <w:t>оплата труда</w:t>
      </w:r>
    </w:p>
    <w:p w14:paraId="4DE20C61" w14:textId="77777777" w:rsidR="00207A97" w:rsidRPr="00FE72A9" w:rsidRDefault="00207A97" w:rsidP="00664C51">
      <w:pPr>
        <w:numPr>
          <w:ilvl w:val="1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 xml:space="preserve">Если все еще меньше К документов, то запрос на векторное пространство </w:t>
      </w:r>
      <w:r w:rsidRPr="00FE72A9">
        <w:rPr>
          <w:rFonts w:ascii="Times New Roman" w:hAnsi="Times New Roman"/>
          <w:i/>
          <w:iCs/>
          <w:noProof/>
        </w:rPr>
        <w:t>повышение оплаты труда</w:t>
      </w:r>
    </w:p>
    <w:p w14:paraId="7401CE96" w14:textId="77777777" w:rsidR="00207A97" w:rsidRPr="00FE72A9" w:rsidRDefault="00207A97" w:rsidP="00664C51">
      <w:pPr>
        <w:numPr>
          <w:ilvl w:val="1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Эти операции исполняет разборщик запросов</w:t>
      </w:r>
    </w:p>
    <w:p w14:paraId="045F392C" w14:textId="77777777" w:rsidR="00207A97" w:rsidRPr="00FE72A9" w:rsidRDefault="00207A97" w:rsidP="00664C51">
      <w:pPr>
        <w:numPr>
          <w:ilvl w:val="1"/>
          <w:numId w:val="73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Скоринговая функция должна учитывать разные факторы, включая минимальное окно, в котором содержится запрос</w:t>
      </w:r>
    </w:p>
    <w:p w14:paraId="5420F705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0FB150D6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Агрегирование весов:</w:t>
      </w:r>
    </w:p>
    <w:p w14:paraId="2076E94D" w14:textId="77777777" w:rsidR="00207A97" w:rsidRPr="00FE72A9" w:rsidRDefault="00207A97" w:rsidP="00664C51">
      <w:pPr>
        <w:numPr>
          <w:ilvl w:val="0"/>
          <w:numId w:val="74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Много разных факторов</w:t>
      </w:r>
    </w:p>
    <w:p w14:paraId="0CE0F45C" w14:textId="77777777" w:rsidR="00207A97" w:rsidRPr="00FE72A9" w:rsidRDefault="00207A97" w:rsidP="00664C51">
      <w:pPr>
        <w:numPr>
          <w:ilvl w:val="1"/>
          <w:numId w:val="74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Скалярное произведение</w:t>
      </w:r>
    </w:p>
    <w:p w14:paraId="2D0B288B" w14:textId="77777777" w:rsidR="00207A97" w:rsidRPr="00FE72A9" w:rsidRDefault="00207A97" w:rsidP="00664C51">
      <w:pPr>
        <w:numPr>
          <w:ilvl w:val="1"/>
          <w:numId w:val="74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Близость слов запроса</w:t>
      </w:r>
    </w:p>
    <w:p w14:paraId="201F1C0A" w14:textId="77777777" w:rsidR="00207A97" w:rsidRPr="00FE72A9" w:rsidRDefault="00207A97" w:rsidP="00664C51">
      <w:pPr>
        <w:numPr>
          <w:ilvl w:val="1"/>
          <w:numId w:val="74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Ссылки</w:t>
      </w:r>
    </w:p>
    <w:p w14:paraId="6483604E" w14:textId="77777777" w:rsidR="00207A97" w:rsidRPr="00FE72A9" w:rsidRDefault="00207A97" w:rsidP="00664C51">
      <w:pPr>
        <w:numPr>
          <w:ilvl w:val="1"/>
          <w:numId w:val="74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Соответствие тематики запроса и документа</w:t>
      </w:r>
    </w:p>
    <w:p w14:paraId="13503677" w14:textId="77777777" w:rsidR="00207A97" w:rsidRDefault="00207A97" w:rsidP="00207A97">
      <w:pPr>
        <w:pStyle w:val="ListsOfQuests"/>
        <w:suppressAutoHyphens w:val="0"/>
        <w:rPr>
          <w:rFonts w:eastAsiaTheme="minorEastAsia" w:cstheme="minorBidi"/>
          <w:noProof/>
          <w:sz w:val="24"/>
          <w:szCs w:val="24"/>
        </w:rPr>
      </w:pPr>
      <w:r>
        <w:rPr>
          <w:rFonts w:eastAsiaTheme="minorEastAsia" w:cstheme="minorBidi"/>
          <w:noProof/>
          <w:sz w:val="24"/>
          <w:szCs w:val="24"/>
        </w:rPr>
        <w:br w:type="page"/>
      </w:r>
    </w:p>
    <w:p w14:paraId="5A647C91" w14:textId="16182001" w:rsidR="00207A97" w:rsidRDefault="00207A97" w:rsidP="00207A97">
      <w:pPr>
        <w:pStyle w:val="ad"/>
      </w:pPr>
      <w:r>
        <w:t>31. Позиционный индекс в поисковой системе. Зачем нужен, как обрабатывается</w:t>
      </w:r>
    </w:p>
    <w:p w14:paraId="5C0BB126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</w:p>
    <w:p w14:paraId="4797DCEA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>
        <w:rPr>
          <w:noProof/>
          <w:lang w:val="en-US"/>
        </w:rPr>
        <w:drawing>
          <wp:inline distT="0" distB="0" distL="0" distR="0" wp14:anchorId="073C6A24" wp14:editId="33C0A100">
            <wp:extent cx="5940425" cy="4367797"/>
            <wp:effectExtent l="0" t="0" r="3175" b="0"/>
            <wp:docPr id="143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DC3E" w14:textId="77777777" w:rsidR="00207A97" w:rsidRPr="000B0D6B" w:rsidRDefault="00207A97" w:rsidP="00664C51">
      <w:pPr>
        <w:numPr>
          <w:ilvl w:val="0"/>
          <w:numId w:val="82"/>
        </w:numPr>
        <w:spacing w:after="200" w:line="276" w:lineRule="auto"/>
        <w:rPr>
          <w:rFonts w:ascii="Times New Roman" w:hAnsi="Times New Roman"/>
          <w:noProof/>
        </w:rPr>
      </w:pPr>
      <w:r w:rsidRPr="000B0D6B">
        <w:rPr>
          <w:rFonts w:ascii="Times New Roman" w:hAnsi="Times New Roman"/>
          <w:noProof/>
        </w:rPr>
        <w:t xml:space="preserve">Извлекаем инвертированный индекс для слов </w:t>
      </w:r>
      <w:r w:rsidRPr="000B0D6B">
        <w:rPr>
          <w:rFonts w:ascii="Times New Roman" w:hAnsi="Times New Roman"/>
          <w:i/>
          <w:iCs/>
          <w:noProof/>
        </w:rPr>
        <w:t>to, be, or, not</w:t>
      </w:r>
    </w:p>
    <w:p w14:paraId="10C80B32" w14:textId="77777777" w:rsidR="00207A97" w:rsidRPr="000B0D6B" w:rsidRDefault="00207A97" w:rsidP="00664C51">
      <w:pPr>
        <w:numPr>
          <w:ilvl w:val="0"/>
          <w:numId w:val="82"/>
        </w:numPr>
        <w:spacing w:after="200" w:line="276" w:lineRule="auto"/>
        <w:rPr>
          <w:rFonts w:ascii="Times New Roman" w:hAnsi="Times New Roman"/>
          <w:noProof/>
        </w:rPr>
      </w:pPr>
      <w:r w:rsidRPr="000B0D6B">
        <w:rPr>
          <w:rFonts w:ascii="Times New Roman" w:hAnsi="Times New Roman"/>
          <w:b/>
          <w:bCs/>
          <w:i/>
          <w:iCs/>
          <w:noProof/>
        </w:rPr>
        <w:t>to</w:t>
      </w:r>
      <w:r w:rsidRPr="000B0D6B">
        <w:rPr>
          <w:rFonts w:ascii="Times New Roman" w:hAnsi="Times New Roman"/>
          <w:i/>
          <w:iCs/>
          <w:noProof/>
        </w:rPr>
        <w:t>:</w:t>
      </w:r>
    </w:p>
    <w:p w14:paraId="65623A61" w14:textId="77777777" w:rsidR="00207A97" w:rsidRPr="000B0D6B" w:rsidRDefault="00207A97" w:rsidP="00664C51">
      <w:pPr>
        <w:numPr>
          <w:ilvl w:val="0"/>
          <w:numId w:val="82"/>
        </w:numPr>
        <w:spacing w:after="200" w:line="276" w:lineRule="auto"/>
        <w:rPr>
          <w:rFonts w:ascii="Times New Roman" w:hAnsi="Times New Roman"/>
          <w:noProof/>
        </w:rPr>
      </w:pPr>
      <w:r w:rsidRPr="000B0D6B">
        <w:rPr>
          <w:rFonts w:ascii="Times New Roman" w:hAnsi="Times New Roman"/>
          <w:noProof/>
        </w:rPr>
        <w:t xml:space="preserve"> </w:t>
      </w:r>
      <w:r w:rsidRPr="000B0D6B">
        <w:rPr>
          <w:rFonts w:ascii="Times New Roman" w:hAnsi="Times New Roman"/>
          <w:i/>
          <w:iCs/>
          <w:noProof/>
        </w:rPr>
        <w:t>2</w:t>
      </w:r>
      <w:r w:rsidRPr="000B0D6B">
        <w:rPr>
          <w:rFonts w:ascii="Times New Roman" w:hAnsi="Times New Roman"/>
          <w:noProof/>
        </w:rPr>
        <w:t xml:space="preserve">:1,17,74,222,551; </w:t>
      </w:r>
      <w:r w:rsidRPr="000B0D6B">
        <w:rPr>
          <w:rFonts w:ascii="Times New Roman" w:hAnsi="Times New Roman"/>
          <w:b/>
          <w:bCs/>
          <w:i/>
          <w:iCs/>
          <w:noProof/>
        </w:rPr>
        <w:t>4</w:t>
      </w:r>
      <w:r w:rsidRPr="000B0D6B">
        <w:rPr>
          <w:rFonts w:ascii="Times New Roman" w:hAnsi="Times New Roman"/>
          <w:b/>
          <w:bCs/>
          <w:noProof/>
        </w:rPr>
        <w:t>:8,16,190,429,433</w:t>
      </w:r>
      <w:r w:rsidRPr="000B0D6B">
        <w:rPr>
          <w:rFonts w:ascii="Times New Roman" w:hAnsi="Times New Roman"/>
          <w:noProof/>
        </w:rPr>
        <w:t xml:space="preserve">; </w:t>
      </w:r>
      <w:r w:rsidRPr="000B0D6B">
        <w:rPr>
          <w:rFonts w:ascii="Times New Roman" w:hAnsi="Times New Roman"/>
          <w:i/>
          <w:iCs/>
          <w:noProof/>
        </w:rPr>
        <w:t>7</w:t>
      </w:r>
      <w:r w:rsidRPr="000B0D6B">
        <w:rPr>
          <w:rFonts w:ascii="Times New Roman" w:hAnsi="Times New Roman"/>
          <w:noProof/>
        </w:rPr>
        <w:t>:13,23,191; ...</w:t>
      </w:r>
    </w:p>
    <w:p w14:paraId="04668471" w14:textId="77777777" w:rsidR="00207A97" w:rsidRPr="000B0D6B" w:rsidRDefault="00207A97" w:rsidP="00664C51">
      <w:pPr>
        <w:numPr>
          <w:ilvl w:val="0"/>
          <w:numId w:val="82"/>
        </w:numPr>
        <w:spacing w:after="200" w:line="276" w:lineRule="auto"/>
        <w:rPr>
          <w:rFonts w:ascii="Times New Roman" w:hAnsi="Times New Roman"/>
          <w:noProof/>
        </w:rPr>
      </w:pPr>
      <w:r w:rsidRPr="000B0D6B">
        <w:rPr>
          <w:rFonts w:ascii="Times New Roman" w:hAnsi="Times New Roman"/>
          <w:noProof/>
        </w:rPr>
        <w:t xml:space="preserve"> </w:t>
      </w:r>
      <w:r w:rsidRPr="000B0D6B">
        <w:rPr>
          <w:rFonts w:ascii="Times New Roman" w:hAnsi="Times New Roman"/>
          <w:b/>
          <w:bCs/>
          <w:i/>
          <w:iCs/>
          <w:noProof/>
        </w:rPr>
        <w:t>be</w:t>
      </w:r>
      <w:r w:rsidRPr="000B0D6B">
        <w:rPr>
          <w:rFonts w:ascii="Times New Roman" w:hAnsi="Times New Roman"/>
          <w:i/>
          <w:iCs/>
          <w:noProof/>
        </w:rPr>
        <w:t>:</w:t>
      </w:r>
    </w:p>
    <w:p w14:paraId="6BF3976C" w14:textId="77777777" w:rsidR="00207A97" w:rsidRPr="000B0D6B" w:rsidRDefault="00207A97" w:rsidP="00664C51">
      <w:pPr>
        <w:numPr>
          <w:ilvl w:val="0"/>
          <w:numId w:val="82"/>
        </w:numPr>
        <w:spacing w:after="200" w:line="276" w:lineRule="auto"/>
        <w:rPr>
          <w:rFonts w:ascii="Times New Roman" w:hAnsi="Times New Roman"/>
          <w:noProof/>
        </w:rPr>
      </w:pPr>
      <w:r w:rsidRPr="000B0D6B">
        <w:rPr>
          <w:rFonts w:ascii="Times New Roman" w:hAnsi="Times New Roman"/>
          <w:noProof/>
        </w:rPr>
        <w:t xml:space="preserve"> </w:t>
      </w:r>
      <w:r w:rsidRPr="000B0D6B">
        <w:rPr>
          <w:rFonts w:ascii="Times New Roman" w:hAnsi="Times New Roman"/>
          <w:i/>
          <w:iCs/>
          <w:noProof/>
        </w:rPr>
        <w:t>1</w:t>
      </w:r>
      <w:r w:rsidRPr="000B0D6B">
        <w:rPr>
          <w:rFonts w:ascii="Times New Roman" w:hAnsi="Times New Roman"/>
          <w:noProof/>
        </w:rPr>
        <w:t xml:space="preserve">:17,19; </w:t>
      </w:r>
      <w:r w:rsidRPr="000B0D6B">
        <w:rPr>
          <w:rFonts w:ascii="Times New Roman" w:hAnsi="Times New Roman"/>
          <w:b/>
          <w:bCs/>
          <w:i/>
          <w:iCs/>
          <w:noProof/>
        </w:rPr>
        <w:t>4</w:t>
      </w:r>
      <w:r w:rsidRPr="000B0D6B">
        <w:rPr>
          <w:rFonts w:ascii="Times New Roman" w:hAnsi="Times New Roman"/>
          <w:b/>
          <w:bCs/>
          <w:noProof/>
        </w:rPr>
        <w:t>:17,191,291,430,434</w:t>
      </w:r>
      <w:r w:rsidRPr="000B0D6B">
        <w:rPr>
          <w:rFonts w:ascii="Times New Roman" w:hAnsi="Times New Roman"/>
          <w:noProof/>
        </w:rPr>
        <w:t xml:space="preserve">; </w:t>
      </w:r>
      <w:r w:rsidRPr="000B0D6B">
        <w:rPr>
          <w:rFonts w:ascii="Times New Roman" w:hAnsi="Times New Roman"/>
          <w:i/>
          <w:iCs/>
          <w:noProof/>
        </w:rPr>
        <w:t>5</w:t>
      </w:r>
      <w:r w:rsidRPr="000B0D6B">
        <w:rPr>
          <w:rFonts w:ascii="Times New Roman" w:hAnsi="Times New Roman"/>
          <w:noProof/>
        </w:rPr>
        <w:t>:14,19,101; ...</w:t>
      </w:r>
    </w:p>
    <w:p w14:paraId="7B050929" w14:textId="77777777" w:rsidR="00207A97" w:rsidRDefault="00207A97" w:rsidP="00207A97">
      <w:pPr>
        <w:ind w:left="360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Обработка запросов с операторами близости</w:t>
      </w:r>
    </w:p>
    <w:p w14:paraId="0B3D5EB6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i/>
          <w:iCs/>
          <w:noProof/>
        </w:rPr>
        <w:t>Москва /3 университет</w:t>
      </w:r>
    </w:p>
    <w:p w14:paraId="4C67267C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Только позиционный индекс может использоваться для такой обработки, биграммный не может</w:t>
      </w:r>
    </w:p>
    <w:p w14:paraId="2C3C4FFF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Позиционный индекс сейчас стандартно используется для обработки запросов на близость и фразовых запросов</w:t>
      </w:r>
    </w:p>
    <w:p w14:paraId="20D5A129" w14:textId="77777777" w:rsidR="00207A97" w:rsidRPr="00FE72A9" w:rsidRDefault="00207A97" w:rsidP="00664C51">
      <w:pPr>
        <w:numPr>
          <w:ilvl w:val="0"/>
          <w:numId w:val="71"/>
        </w:numPr>
        <w:spacing w:after="200" w:line="276" w:lineRule="auto"/>
        <w:rPr>
          <w:rFonts w:ascii="Times New Roman" w:hAnsi="Times New Roman"/>
          <w:noProof/>
        </w:rPr>
      </w:pPr>
      <w:r w:rsidRPr="00FE72A9">
        <w:rPr>
          <w:rFonts w:ascii="Times New Roman" w:hAnsi="Times New Roman"/>
          <w:noProof/>
        </w:rPr>
        <w:t>Возможно комбинирование биграммных и позиционных индексов</w:t>
      </w:r>
    </w:p>
    <w:p w14:paraId="3E946C39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</w:p>
    <w:p w14:paraId="5F08A7BD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</w:p>
    <w:p w14:paraId="6A17E01D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</w:p>
    <w:p w14:paraId="30FDAC4D" w14:textId="77777777" w:rsidR="00207A97" w:rsidRPr="000B0D6B" w:rsidRDefault="00207A97" w:rsidP="00207A97">
      <w:pPr>
        <w:ind w:left="360"/>
        <w:rPr>
          <w:rFonts w:ascii="Times New Roman" w:hAnsi="Times New Roman"/>
          <w:noProof/>
          <w:lang w:val="en-GB"/>
        </w:rPr>
      </w:pPr>
    </w:p>
    <w:p w14:paraId="0EC7D1CE" w14:textId="77777777" w:rsidR="00207A97" w:rsidRDefault="00207A97" w:rsidP="00207A97">
      <w:pPr>
        <w:ind w:left="360"/>
        <w:rPr>
          <w:rFonts w:ascii="Times New Roman" w:hAnsi="Times New Roman"/>
          <w:noProof/>
          <w:lang w:val="en-GB"/>
        </w:rPr>
      </w:pPr>
      <w:r>
        <w:rPr>
          <w:rFonts w:ascii="Times New Roman" w:hAnsi="Times New Roman"/>
          <w:noProof/>
          <w:lang w:val="en-GB"/>
        </w:rPr>
        <w:t>Merge algorithm</w:t>
      </w:r>
    </w:p>
    <w:p w14:paraId="22C8786C" w14:textId="77777777" w:rsidR="00207A97" w:rsidRPr="000B0D6B" w:rsidRDefault="00207A97" w:rsidP="00207A97">
      <w:pPr>
        <w:ind w:left="360"/>
        <w:rPr>
          <w:rFonts w:ascii="Times New Roman" w:hAnsi="Times New Roman"/>
          <w:noProof/>
          <w:lang w:val="en-GB"/>
        </w:rPr>
      </w:pPr>
      <w:r>
        <w:rPr>
          <w:noProof/>
          <w:lang w:val="en-US"/>
        </w:rPr>
        <w:drawing>
          <wp:inline distT="0" distB="0" distL="0" distR="0" wp14:anchorId="7FED4022" wp14:editId="4BC24EF6">
            <wp:extent cx="4966785" cy="3705225"/>
            <wp:effectExtent l="0" t="0" r="5715" b="0"/>
            <wp:docPr id="21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7" cy="370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51B1215" w14:textId="77777777" w:rsidR="00E17CD2" w:rsidRDefault="00E17CD2" w:rsidP="009C4EAD">
      <w:pPr>
        <w:tabs>
          <w:tab w:val="left" w:pos="709"/>
          <w:tab w:val="left" w:pos="993"/>
        </w:tabs>
        <w:spacing w:after="200" w:line="276" w:lineRule="auto"/>
        <w:ind w:left="633"/>
      </w:pPr>
    </w:p>
    <w:p w14:paraId="05D4FD97" w14:textId="4292C57F" w:rsidR="009B5482" w:rsidRDefault="009B5482" w:rsidP="009C4EAD">
      <w:pPr>
        <w:tabs>
          <w:tab w:val="left" w:pos="709"/>
          <w:tab w:val="left" w:pos="993"/>
        </w:tabs>
        <w:spacing w:after="200" w:line="276" w:lineRule="auto"/>
        <w:ind w:left="633"/>
      </w:pPr>
      <w:r>
        <w:br w:type="page"/>
      </w:r>
    </w:p>
    <w:p w14:paraId="13AF7E5E" w14:textId="4E8F9ED6" w:rsidR="009C4EAD" w:rsidRDefault="009B5482" w:rsidP="009B5482">
      <w:pPr>
        <w:tabs>
          <w:tab w:val="left" w:pos="709"/>
          <w:tab w:val="left" w:pos="993"/>
        </w:tabs>
        <w:spacing w:after="200" w:line="276" w:lineRule="auto"/>
        <w:ind w:left="633"/>
        <w:jc w:val="center"/>
        <w:rPr>
          <w:b/>
          <w:sz w:val="48"/>
        </w:rPr>
      </w:pPr>
      <w:r w:rsidRPr="009B5482">
        <w:rPr>
          <w:b/>
          <w:sz w:val="48"/>
        </w:rPr>
        <w:t>Задачи</w:t>
      </w:r>
    </w:p>
    <w:p w14:paraId="3BCB694E" w14:textId="77777777" w:rsidR="009B5482" w:rsidRDefault="009B5482" w:rsidP="009B5482">
      <w:pPr>
        <w:pStyle w:val="a7"/>
      </w:pPr>
      <w:r>
        <w:rPr>
          <w:b/>
          <w:bCs/>
          <w:sz w:val="28"/>
          <w:szCs w:val="28"/>
        </w:rPr>
        <w:t>Кластеризация</w:t>
      </w:r>
    </w:p>
    <w:p w14:paraId="0593A2E4" w14:textId="77777777" w:rsidR="009B5482" w:rsidRDefault="009B5482" w:rsidP="00664C51">
      <w:pPr>
        <w:pStyle w:val="a7"/>
        <w:numPr>
          <w:ilvl w:val="0"/>
          <w:numId w:val="83"/>
        </w:numPr>
        <w:ind w:left="186" w:hanging="186"/>
      </w:pPr>
      <w:r>
        <w:t>Начинает с рассмотрения документов как отдельных кластеров</w:t>
      </w:r>
    </w:p>
    <w:p w14:paraId="0BDCB83C" w14:textId="77777777" w:rsidR="009B5482" w:rsidRDefault="009B5482" w:rsidP="00664C51">
      <w:pPr>
        <w:pStyle w:val="a7"/>
        <w:numPr>
          <w:ilvl w:val="1"/>
          <w:numId w:val="83"/>
        </w:numPr>
        <w:ind w:left="875" w:hanging="155"/>
      </w:pPr>
      <w:r>
        <w:t xml:space="preserve"> итеративно объединяет ближайшую пару кластеров, до тех пор пока не останется один кластер</w:t>
      </w:r>
      <w:r>
        <w:rPr>
          <w:lang w:val="en-US"/>
        </w:rPr>
        <w:t>.</w:t>
      </w:r>
    </w:p>
    <w:p w14:paraId="2D947A23" w14:textId="77777777" w:rsidR="009B5482" w:rsidRDefault="009B5482" w:rsidP="00664C51">
      <w:pPr>
        <w:pStyle w:val="a7"/>
        <w:numPr>
          <w:ilvl w:val="0"/>
          <w:numId w:val="83"/>
        </w:numPr>
        <w:ind w:left="186" w:hanging="186"/>
      </w:pPr>
      <w:r>
        <w:t>История объединения и образует бинарное дерево или иерархию</w:t>
      </w:r>
    </w:p>
    <w:p w14:paraId="341E6E3A" w14:textId="77777777" w:rsidR="009B5482" w:rsidRDefault="009B5482" w:rsidP="009B5482">
      <w:pPr>
        <w:pStyle w:val="a7"/>
      </w:pPr>
      <w:r>
        <w:t>Ближайшая пара кластеров</w:t>
      </w:r>
    </w:p>
    <w:p w14:paraId="0E7774ED" w14:textId="77777777" w:rsidR="009B5482" w:rsidRDefault="009B5482" w:rsidP="00664C51">
      <w:pPr>
        <w:pStyle w:val="a7"/>
        <w:numPr>
          <w:ilvl w:val="0"/>
          <w:numId w:val="84"/>
        </w:numPr>
      </w:pPr>
      <w:r>
        <w:t>Много способов определения, что такое наиболее сходная пара кластеров</w:t>
      </w:r>
    </w:p>
    <w:p w14:paraId="17CD5103" w14:textId="77777777" w:rsidR="009B5482" w:rsidRDefault="009B5482" w:rsidP="00664C51">
      <w:pPr>
        <w:pStyle w:val="a7"/>
        <w:numPr>
          <w:ilvl w:val="0"/>
          <w:numId w:val="84"/>
        </w:numPr>
      </w:pPr>
      <w:r>
        <w:rPr>
          <w:lang w:val="en-US"/>
        </w:rPr>
        <w:t>Single-link</w:t>
      </w:r>
    </w:p>
    <w:p w14:paraId="3AA99A4F" w14:textId="77777777" w:rsidR="009B5482" w:rsidRDefault="009B5482" w:rsidP="00664C51">
      <w:pPr>
        <w:pStyle w:val="a7"/>
        <w:numPr>
          <w:ilvl w:val="1"/>
          <w:numId w:val="84"/>
        </w:numPr>
      </w:pPr>
      <w:r>
        <w:t>Сходство по наиболее похожим документам</w:t>
      </w:r>
      <w:r>
        <w:rPr>
          <w:lang w:val="en-US"/>
        </w:rPr>
        <w:t xml:space="preserve"> (single-link)</w:t>
      </w:r>
    </w:p>
    <w:p w14:paraId="1791A7B6" w14:textId="77777777" w:rsidR="009B5482" w:rsidRDefault="009B5482" w:rsidP="00664C51">
      <w:pPr>
        <w:pStyle w:val="a7"/>
        <w:numPr>
          <w:ilvl w:val="0"/>
          <w:numId w:val="84"/>
        </w:numPr>
      </w:pPr>
      <w:r>
        <w:t>Complete-link</w:t>
      </w:r>
    </w:p>
    <w:p w14:paraId="49DBB0E2" w14:textId="77777777" w:rsidR="009B5482" w:rsidRDefault="009B5482" w:rsidP="00664C51">
      <w:pPr>
        <w:pStyle w:val="a7"/>
        <w:numPr>
          <w:ilvl w:val="1"/>
          <w:numId w:val="84"/>
        </w:numPr>
      </w:pPr>
      <w:r>
        <w:t>Сходство по наиболее непохожим документам</w:t>
      </w:r>
    </w:p>
    <w:p w14:paraId="0C1D97AF" w14:textId="77777777" w:rsidR="009B5482" w:rsidRDefault="009B5482" w:rsidP="00664C51">
      <w:pPr>
        <w:pStyle w:val="a7"/>
        <w:numPr>
          <w:ilvl w:val="0"/>
          <w:numId w:val="84"/>
        </w:numPr>
      </w:pPr>
      <w:r>
        <w:t>Центроид</w:t>
      </w:r>
    </w:p>
    <w:p w14:paraId="6650D649" w14:textId="77777777" w:rsidR="009B5482" w:rsidRDefault="009B5482" w:rsidP="00664C51">
      <w:pPr>
        <w:pStyle w:val="a7"/>
        <w:numPr>
          <w:ilvl w:val="1"/>
          <w:numId w:val="84"/>
        </w:numPr>
      </w:pPr>
      <w:r>
        <w:t>Сходство по наиболее похожим центроидам</w:t>
      </w:r>
    </w:p>
    <w:p w14:paraId="463993D3" w14:textId="77777777" w:rsidR="009B5482" w:rsidRDefault="009B5482" w:rsidP="00664C51">
      <w:pPr>
        <w:pStyle w:val="a7"/>
        <w:numPr>
          <w:ilvl w:val="0"/>
          <w:numId w:val="84"/>
        </w:numPr>
      </w:pPr>
      <w:r>
        <w:rPr>
          <w:lang w:val="en-US"/>
        </w:rPr>
        <w:t>Average-link</w:t>
      </w:r>
    </w:p>
    <w:p w14:paraId="29E8CF4F" w14:textId="77777777" w:rsidR="009B5482" w:rsidRDefault="009B5482" w:rsidP="00664C51">
      <w:pPr>
        <w:pStyle w:val="a7"/>
        <w:numPr>
          <w:ilvl w:val="1"/>
          <w:numId w:val="84"/>
        </w:numPr>
      </w:pPr>
      <w:r>
        <w:t>Средний косинус между парами элементов двух кластеров</w:t>
      </w:r>
    </w:p>
    <w:p w14:paraId="6365D261" w14:textId="77777777" w:rsidR="009B5482" w:rsidRDefault="009B5482" w:rsidP="009B5482">
      <w:pPr>
        <w:pStyle w:val="a7"/>
      </w:pPr>
    </w:p>
    <w:p w14:paraId="5444B46B" w14:textId="77777777" w:rsidR="009B5482" w:rsidRDefault="009B5482" w:rsidP="009B5482">
      <w:pPr>
        <w:pStyle w:val="a7"/>
      </w:pPr>
      <w:r>
        <w:rPr>
          <w:b/>
          <w:bCs/>
        </w:rPr>
        <w:t xml:space="preserve">Аггломеративная кластеризация: </w:t>
      </w:r>
      <w:r>
        <w:rPr>
          <w:b/>
          <w:bCs/>
          <w:lang w:val="en-US"/>
        </w:rPr>
        <w:t>Single Link</w:t>
      </w:r>
    </w:p>
    <w:p w14:paraId="6ACA5D43" w14:textId="77777777" w:rsidR="009B5482" w:rsidRDefault="009B5482" w:rsidP="00664C51">
      <w:pPr>
        <w:pStyle w:val="a7"/>
        <w:numPr>
          <w:ilvl w:val="0"/>
          <w:numId w:val="85"/>
        </w:numPr>
      </w:pPr>
      <w:r>
        <w:t>Использует максимальное сходство пар</w:t>
      </w:r>
    </w:p>
    <w:p w14:paraId="7068BEDC" w14:textId="77777777" w:rsidR="009B5482" w:rsidRDefault="009B5482" w:rsidP="00664C51">
      <w:pPr>
        <w:pStyle w:val="a7"/>
        <w:numPr>
          <w:ilvl w:val="0"/>
          <w:numId w:val="85"/>
        </w:numPr>
      </w:pPr>
      <w:r>
        <w:t>Может породить длинные и тонкие кластеры - цепочки</w:t>
      </w:r>
      <w:r>
        <w:rPr>
          <w:lang w:val="en-US"/>
        </w:rPr>
        <w:t>.</w:t>
      </w:r>
    </w:p>
    <w:p w14:paraId="7D6EF0EF" w14:textId="77777777" w:rsidR="009B5482" w:rsidRDefault="009B5482" w:rsidP="00664C51">
      <w:pPr>
        <w:pStyle w:val="a7"/>
        <w:numPr>
          <w:ilvl w:val="0"/>
          <w:numId w:val="85"/>
        </w:numPr>
      </w:pPr>
      <w:r>
        <w:t xml:space="preserve">После склеивания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11"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 xml:space="preserve">и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11"/>
          <w:vertAlign w:val="subscript"/>
          <w:lang w:val="en-US"/>
        </w:rPr>
        <w:t>j</w:t>
      </w:r>
      <w:r>
        <w:rPr>
          <w:lang w:val="en-US"/>
        </w:rPr>
        <w:t xml:space="preserve">, </w:t>
      </w:r>
      <w:r>
        <w:t>сходство результирующего кластера к другому кластеру</w:t>
      </w:r>
      <w:r>
        <w:rPr>
          <w:lang w:val="en-US"/>
        </w:rPr>
        <w:t xml:space="preserve">,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11"/>
          <w:vertAlign w:val="subscript"/>
          <w:lang w:val="en-US"/>
        </w:rPr>
        <w:t>k</w:t>
      </w:r>
      <w:r>
        <w:rPr>
          <w:lang w:val="en-US"/>
        </w:rPr>
        <w:t>, выбирается как максимальное из расстояний между ci и ck и cj и ck.</w:t>
      </w:r>
    </w:p>
    <w:p w14:paraId="241DFA23" w14:textId="77777777" w:rsidR="009B5482" w:rsidRDefault="009B5482" w:rsidP="009B5482">
      <w:pPr>
        <w:pStyle w:val="a7"/>
      </w:pPr>
    </w:p>
    <w:p w14:paraId="2D11C730" w14:textId="77777777" w:rsidR="009B5482" w:rsidRDefault="009B5482" w:rsidP="009B5482">
      <w:pPr>
        <w:pStyle w:val="a7"/>
      </w:pPr>
      <w:r>
        <w:rPr>
          <w:b/>
          <w:bCs/>
        </w:rPr>
        <w:t>Кластеризация по всем связям (</w:t>
      </w:r>
      <w:r>
        <w:rPr>
          <w:b/>
          <w:bCs/>
          <w:lang w:val="en-US"/>
        </w:rPr>
        <w:t>complete link)</w:t>
      </w:r>
    </w:p>
    <w:p w14:paraId="1E13584D" w14:textId="77777777" w:rsidR="009B5482" w:rsidRDefault="009B5482" w:rsidP="00664C51">
      <w:pPr>
        <w:pStyle w:val="a7"/>
        <w:numPr>
          <w:ilvl w:val="0"/>
          <w:numId w:val="86"/>
        </w:numPr>
      </w:pPr>
      <w:r>
        <w:t>Использует наименее сходные пары</w:t>
      </w:r>
    </w:p>
    <w:p w14:paraId="672F4FF9" w14:textId="77777777" w:rsidR="009B5482" w:rsidRDefault="009B5482" w:rsidP="00664C51">
      <w:pPr>
        <w:pStyle w:val="a7"/>
        <w:numPr>
          <w:ilvl w:val="0"/>
          <w:numId w:val="86"/>
        </w:numPr>
      </w:pPr>
      <w:r>
        <w:t>Создает более «плотные», сферические кластеры</w:t>
      </w:r>
      <w:r>
        <w:rPr>
          <w:lang w:val="en-US"/>
        </w:rPr>
        <w:t>.</w:t>
      </w:r>
    </w:p>
    <w:p w14:paraId="1D1BE0AC" w14:textId="77777777" w:rsidR="009B5482" w:rsidRDefault="009B5482" w:rsidP="00664C51">
      <w:pPr>
        <w:pStyle w:val="a7"/>
        <w:numPr>
          <w:ilvl w:val="0"/>
          <w:numId w:val="86"/>
        </w:numPr>
      </w:pPr>
      <w:r>
        <w:t>После склеивания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9"/>
          <w:vertAlign w:val="subscript"/>
          <w:lang w:val="en-US"/>
        </w:rPr>
        <w:t>i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9"/>
          <w:vertAlign w:val="subscript"/>
          <w:lang w:val="en-US"/>
        </w:rPr>
        <w:t>j</w:t>
      </w:r>
      <w:r>
        <w:rPr>
          <w:lang w:val="en-US"/>
        </w:rPr>
        <w:t xml:space="preserve">, </w:t>
      </w:r>
      <w:r>
        <w:t>сходство результирующего кластера с другим кластером</w:t>
      </w:r>
      <w:r>
        <w:rPr>
          <w:lang w:val="en-US"/>
        </w:rPr>
        <w:t xml:space="preserve">, </w:t>
      </w:r>
      <w:r>
        <w:rPr>
          <w:rFonts w:ascii="Arial" w:hAnsi="Arial"/>
          <w:i/>
          <w:iCs/>
          <w:lang w:val="en-US"/>
        </w:rPr>
        <w:t>c</w:t>
      </w:r>
      <w:r>
        <w:rPr>
          <w:rFonts w:ascii="Arial" w:hAnsi="Arial"/>
          <w:i/>
          <w:iCs/>
          <w:position w:val="-9"/>
          <w:vertAlign w:val="subscript"/>
          <w:lang w:val="en-US"/>
        </w:rPr>
        <w:t>k</w:t>
      </w:r>
      <w:r>
        <w:rPr>
          <w:lang w:val="en-US"/>
        </w:rPr>
        <w:t>, выбирается как минимальное из расстояний между ci и ck и cj и ck.</w:t>
      </w:r>
    </w:p>
    <w:p w14:paraId="76CD448A" w14:textId="3D2B06A0" w:rsidR="009B5482" w:rsidRDefault="009B5482" w:rsidP="009B5482">
      <w:pPr>
        <w:tabs>
          <w:tab w:val="left" w:pos="709"/>
          <w:tab w:val="left" w:pos="993"/>
        </w:tabs>
        <w:spacing w:after="200" w:line="276" w:lineRule="auto"/>
        <w:ind w:left="633"/>
        <w:rPr>
          <w:b/>
          <w:sz w:val="48"/>
        </w:rPr>
      </w:pPr>
      <w:r>
        <w:rPr>
          <w:b/>
          <w:sz w:val="48"/>
        </w:rPr>
        <w:br w:type="page"/>
      </w:r>
    </w:p>
    <w:p w14:paraId="7D0F7AAB" w14:textId="3BADE817" w:rsidR="009B5482" w:rsidRDefault="00664C51" w:rsidP="009B5482">
      <w:r w:rsidRPr="00664C51">
        <w:rPr>
          <w:rStyle w:val="ae"/>
        </w:rPr>
        <w:t>5. Вычисление близости документа к запросу по языковой модели информационного поиска</w:t>
      </w:r>
      <w:r>
        <w:rPr>
          <w:rFonts w:ascii="Helvetica Neue" w:hAnsi="Helvetica Neue" w:cs="Helvetica Neue"/>
          <w:sz w:val="26"/>
          <w:szCs w:val="26"/>
          <w:lang w:val="en-US"/>
        </w:rPr>
        <w:t xml:space="preserve"> </w:t>
      </w:r>
      <w:r w:rsidR="009B5482">
        <w:rPr>
          <w:noProof/>
          <w:lang w:val="en-US"/>
        </w:rPr>
        <w:drawing>
          <wp:inline distT="0" distB="0" distL="0" distR="0" wp14:anchorId="525B9096" wp14:editId="1DC6BAAA">
            <wp:extent cx="5940425" cy="4461603"/>
            <wp:effectExtent l="0" t="0" r="3175" b="0"/>
            <wp:docPr id="14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DB3F" w14:textId="77777777" w:rsidR="009B5482" w:rsidRDefault="009B5482" w:rsidP="009B5482">
      <w:r>
        <w:rPr>
          <w:noProof/>
          <w:lang w:val="en-US"/>
        </w:rPr>
        <w:drawing>
          <wp:inline distT="0" distB="0" distL="0" distR="0" wp14:anchorId="6BF3BC02" wp14:editId="00809809">
            <wp:extent cx="5940425" cy="3957627"/>
            <wp:effectExtent l="0" t="0" r="3175" b="5080"/>
            <wp:docPr id="143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D3BB" w14:textId="77777777" w:rsidR="009B5482" w:rsidRDefault="009B5482" w:rsidP="009B5482">
      <w:r>
        <w:rPr>
          <w:noProof/>
          <w:lang w:val="en-US"/>
        </w:rPr>
        <w:drawing>
          <wp:inline distT="0" distB="0" distL="0" distR="0" wp14:anchorId="605535C2" wp14:editId="3FFC3EED">
            <wp:extent cx="5940425" cy="4269087"/>
            <wp:effectExtent l="0" t="0" r="3175" b="0"/>
            <wp:docPr id="143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06DB2B" wp14:editId="6112EEFD">
            <wp:extent cx="5940425" cy="4630208"/>
            <wp:effectExtent l="0" t="0" r="3175" b="0"/>
            <wp:docPr id="143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0CAC" w14:textId="77777777" w:rsidR="00D460BB" w:rsidRDefault="00D460BB" w:rsidP="00D460BB">
      <w:pPr>
        <w:rPr>
          <w:lang w:val="en-US"/>
        </w:rPr>
      </w:pPr>
      <w:r>
        <w:rPr>
          <w:lang w:val="en-US"/>
        </w:rPr>
        <w:br w:type="page"/>
      </w:r>
    </w:p>
    <w:p w14:paraId="631D7061" w14:textId="66DA56C7" w:rsidR="00D460BB" w:rsidRDefault="00D460BB" w:rsidP="00D460BB">
      <w:pPr>
        <w:rPr>
          <w:lang w:val="en-US"/>
        </w:rPr>
      </w:pPr>
      <w:bookmarkStart w:id="0" w:name="_GoBack"/>
      <w:bookmarkEnd w:id="0"/>
      <w:r>
        <w:rPr>
          <w:lang w:val="en-US"/>
        </w:rPr>
        <w:t>2</w:t>
      </w:r>
    </w:p>
    <w:p w14:paraId="7B6D23A2" w14:textId="77777777" w:rsidR="00D460BB" w:rsidRDefault="00D460BB" w:rsidP="00D460BB">
      <w:pPr>
        <w:rPr>
          <w:lang w:val="en-US"/>
        </w:rPr>
      </w:pPr>
      <w:r w:rsidRPr="004C1C6B">
        <w:rPr>
          <w:noProof/>
          <w:lang w:val="en-US"/>
        </w:rPr>
        <w:drawing>
          <wp:inline distT="0" distB="0" distL="0" distR="0" wp14:anchorId="3873A2F3" wp14:editId="473F2409">
            <wp:extent cx="4786313" cy="1071562"/>
            <wp:effectExtent l="0" t="0" r="0" b="0"/>
            <wp:docPr id="57352" name="Picture 7" descr="13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2" name="Picture 7" descr="13561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107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4FCFB5C" w14:textId="77777777" w:rsidR="00D460BB" w:rsidRDefault="00D460BB" w:rsidP="00D460BB">
      <w:pPr>
        <w:rPr>
          <w:lang w:val="en-US"/>
        </w:rPr>
      </w:pPr>
      <w:r w:rsidRPr="004C1C6B">
        <w:rPr>
          <w:noProof/>
          <w:lang w:val="en-US"/>
        </w:rPr>
        <w:drawing>
          <wp:inline distT="0" distB="0" distL="0" distR="0" wp14:anchorId="5C564C5A" wp14:editId="75BC05CA">
            <wp:extent cx="5940425" cy="792138"/>
            <wp:effectExtent l="0" t="0" r="3175" b="8255"/>
            <wp:docPr id="56328" name="Picture 7" descr="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8" name="Picture 7" descr="1355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843B57E" w14:textId="77777777" w:rsidR="00D460BB" w:rsidRPr="004C1C6B" w:rsidRDefault="00D460BB" w:rsidP="00D460BB">
      <w:pPr>
        <w:rPr>
          <w:lang w:val="en-US"/>
        </w:rPr>
      </w:pPr>
      <w:r w:rsidRPr="004C1C6B">
        <w:rPr>
          <w:i/>
          <w:iCs/>
          <w:lang w:val="en-US"/>
        </w:rPr>
        <w:t>P</w:t>
      </w:r>
      <w:r w:rsidRPr="004C1C6B">
        <w:rPr>
          <w:lang w:val="en-US"/>
        </w:rPr>
        <w:t xml:space="preserve"> = </w:t>
      </w:r>
      <w:r w:rsidRPr="004C1C6B">
        <w:rPr>
          <w:i/>
          <w:iCs/>
          <w:lang w:val="en-US"/>
        </w:rPr>
        <w:t xml:space="preserve">TP </w:t>
      </w:r>
      <w:r w:rsidRPr="004C1C6B">
        <w:rPr>
          <w:lang w:val="en-US"/>
        </w:rPr>
        <w:t xml:space="preserve">/ ( </w:t>
      </w:r>
      <w:r w:rsidRPr="004C1C6B">
        <w:rPr>
          <w:i/>
          <w:iCs/>
          <w:lang w:val="en-US"/>
        </w:rPr>
        <w:t>TP</w:t>
      </w:r>
      <w:r w:rsidRPr="004C1C6B">
        <w:rPr>
          <w:lang w:val="en-US"/>
        </w:rPr>
        <w:t xml:space="preserve"> + </w:t>
      </w:r>
      <w:r w:rsidRPr="004C1C6B">
        <w:rPr>
          <w:i/>
          <w:iCs/>
          <w:lang w:val="en-US"/>
        </w:rPr>
        <w:t>FP</w:t>
      </w:r>
      <w:r w:rsidRPr="004C1C6B">
        <w:rPr>
          <w:lang w:val="en-US"/>
        </w:rPr>
        <w:t>)</w:t>
      </w:r>
    </w:p>
    <w:p w14:paraId="789657AB" w14:textId="77777777" w:rsidR="00D460BB" w:rsidRPr="004C1C6B" w:rsidRDefault="00D460BB" w:rsidP="00D460BB">
      <w:pPr>
        <w:rPr>
          <w:lang w:val="en-US"/>
        </w:rPr>
      </w:pPr>
      <w:r w:rsidRPr="004C1C6B">
        <w:rPr>
          <w:i/>
          <w:iCs/>
          <w:lang w:val="en-US"/>
        </w:rPr>
        <w:t>R</w:t>
      </w:r>
      <w:r w:rsidRPr="004C1C6B">
        <w:rPr>
          <w:lang w:val="en-US"/>
        </w:rPr>
        <w:t xml:space="preserve"> = </w:t>
      </w:r>
      <w:r w:rsidRPr="004C1C6B">
        <w:rPr>
          <w:i/>
          <w:iCs/>
          <w:lang w:val="en-US"/>
        </w:rPr>
        <w:t xml:space="preserve">TP </w:t>
      </w:r>
      <w:r w:rsidRPr="004C1C6B">
        <w:rPr>
          <w:lang w:val="en-US"/>
        </w:rPr>
        <w:t xml:space="preserve">/ ( </w:t>
      </w:r>
      <w:r w:rsidRPr="004C1C6B">
        <w:rPr>
          <w:i/>
          <w:iCs/>
          <w:lang w:val="en-US"/>
        </w:rPr>
        <w:t>TP</w:t>
      </w:r>
      <w:r w:rsidRPr="004C1C6B">
        <w:rPr>
          <w:lang w:val="en-US"/>
        </w:rPr>
        <w:t xml:space="preserve"> + </w:t>
      </w:r>
      <w:r w:rsidRPr="004C1C6B">
        <w:rPr>
          <w:i/>
          <w:iCs/>
          <w:lang w:val="en-US"/>
        </w:rPr>
        <w:t>FN</w:t>
      </w:r>
      <w:r w:rsidRPr="004C1C6B">
        <w:rPr>
          <w:lang w:val="en-US"/>
        </w:rPr>
        <w:t>)</w:t>
      </w:r>
    </w:p>
    <w:p w14:paraId="3AAE4477" w14:textId="77777777" w:rsidR="00D460BB" w:rsidRDefault="00D460BB" w:rsidP="00D460BB">
      <w:pPr>
        <w:rPr>
          <w:lang w:val="en-US"/>
        </w:rPr>
      </w:pPr>
    </w:p>
    <w:p w14:paraId="4A85611F" w14:textId="77777777" w:rsidR="00D460BB" w:rsidRPr="004C1C6B" w:rsidRDefault="00D460BB" w:rsidP="00D460BB">
      <w:pPr>
        <w:pStyle w:val="a4"/>
        <w:numPr>
          <w:ilvl w:val="1"/>
          <w:numId w:val="87"/>
        </w:numPr>
      </w:pPr>
      <w:r w:rsidRPr="004C1C6B">
        <w:t xml:space="preserve">Посчитали меру оценки </w:t>
      </w:r>
      <w:r w:rsidRPr="004C1C6B">
        <w:rPr>
          <w:lang w:val="en-US"/>
        </w:rPr>
        <w:t>(</w:t>
      </w:r>
      <w:r w:rsidRPr="004C1C6B">
        <w:rPr>
          <w:i/>
          <w:iCs/>
          <w:lang w:val="en-US"/>
        </w:rPr>
        <w:t>F</w:t>
      </w:r>
      <w:r w:rsidRPr="004C1C6B">
        <w:rPr>
          <w:vertAlign w:val="subscript"/>
          <w:lang w:val="en-US"/>
        </w:rPr>
        <w:t>1</w:t>
      </w:r>
      <w:r w:rsidRPr="004C1C6B">
        <w:rPr>
          <w:lang w:val="en-US"/>
        </w:rPr>
        <w:t>) for one class.</w:t>
      </w:r>
    </w:p>
    <w:p w14:paraId="79EBBE92" w14:textId="77777777" w:rsidR="00D460BB" w:rsidRPr="004C1C6B" w:rsidRDefault="00D460BB" w:rsidP="00D460BB">
      <w:pPr>
        <w:pStyle w:val="a4"/>
        <w:numPr>
          <w:ilvl w:val="1"/>
          <w:numId w:val="87"/>
        </w:numPr>
      </w:pPr>
      <w:r w:rsidRPr="004C1C6B">
        <w:t xml:space="preserve">Как агрегировать оценки </w:t>
      </w:r>
      <w:r w:rsidRPr="004C1C6B">
        <w:rPr>
          <w:lang w:val="en-US"/>
        </w:rPr>
        <w:t>F</w:t>
      </w:r>
      <w:r w:rsidRPr="004C1C6B">
        <w:t>1 для многих классов.</w:t>
      </w:r>
    </w:p>
    <w:p w14:paraId="63FADED9" w14:textId="77777777" w:rsidR="00D460BB" w:rsidRPr="004C1C6B" w:rsidRDefault="00D460BB" w:rsidP="00D460BB">
      <w:pPr>
        <w:pStyle w:val="a4"/>
        <w:numPr>
          <w:ilvl w:val="1"/>
          <w:numId w:val="87"/>
        </w:numPr>
      </w:pPr>
      <w:r w:rsidRPr="004C1C6B">
        <w:rPr>
          <w:lang w:val="de-DE"/>
        </w:rPr>
        <w:t>Macroaveraging</w:t>
      </w:r>
      <w:r w:rsidRPr="004C1C6B">
        <w:t xml:space="preserve"> - макроусреднение</w:t>
      </w:r>
    </w:p>
    <w:p w14:paraId="2A4415C2" w14:textId="77777777" w:rsidR="00D460BB" w:rsidRPr="004C1C6B" w:rsidRDefault="00D460BB" w:rsidP="00D460BB">
      <w:pPr>
        <w:pStyle w:val="a4"/>
        <w:numPr>
          <w:ilvl w:val="2"/>
          <w:numId w:val="87"/>
        </w:numPr>
      </w:pPr>
      <w:r w:rsidRPr="004C1C6B">
        <w:t xml:space="preserve">Посчитать </w:t>
      </w:r>
      <w:r w:rsidRPr="004C1C6B">
        <w:rPr>
          <w:i/>
          <w:iCs/>
          <w:lang w:val="en-US"/>
        </w:rPr>
        <w:t>F</w:t>
      </w:r>
      <w:r w:rsidRPr="004C1C6B">
        <w:rPr>
          <w:vertAlign w:val="subscript"/>
        </w:rPr>
        <w:t>1</w:t>
      </w:r>
      <w:r w:rsidRPr="004C1C6B">
        <w:t xml:space="preserve"> для каждого из </w:t>
      </w:r>
      <w:r w:rsidRPr="004C1C6B">
        <w:rPr>
          <w:i/>
          <w:iCs/>
          <w:lang w:val="en-US"/>
        </w:rPr>
        <w:t>C</w:t>
      </w:r>
      <w:r w:rsidRPr="004C1C6B">
        <w:t xml:space="preserve"> классов</w:t>
      </w:r>
    </w:p>
    <w:p w14:paraId="11036EAC" w14:textId="77777777" w:rsidR="00D460BB" w:rsidRPr="004C1C6B" w:rsidRDefault="00D460BB" w:rsidP="00D460BB">
      <w:pPr>
        <w:pStyle w:val="a4"/>
        <w:numPr>
          <w:ilvl w:val="2"/>
          <w:numId w:val="87"/>
        </w:numPr>
      </w:pPr>
      <w:r w:rsidRPr="004C1C6B">
        <w:t xml:space="preserve">Среднее арифметическое для этих </w:t>
      </w:r>
      <w:r w:rsidRPr="004C1C6B">
        <w:rPr>
          <w:i/>
          <w:iCs/>
          <w:lang w:val="de-DE"/>
        </w:rPr>
        <w:t>C</w:t>
      </w:r>
      <w:r w:rsidRPr="004C1C6B">
        <w:t xml:space="preserve"> чисел</w:t>
      </w:r>
    </w:p>
    <w:p w14:paraId="4BB982FE" w14:textId="77777777" w:rsidR="00D460BB" w:rsidRPr="004C1C6B" w:rsidRDefault="00D460BB" w:rsidP="00D460BB">
      <w:pPr>
        <w:pStyle w:val="a4"/>
        <w:numPr>
          <w:ilvl w:val="1"/>
          <w:numId w:val="87"/>
        </w:numPr>
      </w:pPr>
      <w:r w:rsidRPr="004C1C6B">
        <w:rPr>
          <w:lang w:val="de-DE"/>
        </w:rPr>
        <w:t>Microaveraging</w:t>
      </w:r>
      <w:r w:rsidRPr="004C1C6B">
        <w:t xml:space="preserve"> - микроусреднение</w:t>
      </w:r>
    </w:p>
    <w:p w14:paraId="26E32131" w14:textId="77777777" w:rsidR="00D460BB" w:rsidRPr="004C1C6B" w:rsidRDefault="00D460BB" w:rsidP="00D460BB">
      <w:pPr>
        <w:pStyle w:val="a4"/>
        <w:numPr>
          <w:ilvl w:val="2"/>
          <w:numId w:val="87"/>
        </w:numPr>
      </w:pPr>
      <w:r w:rsidRPr="004C1C6B">
        <w:t xml:space="preserve">Посчитать  </w:t>
      </w:r>
      <w:r w:rsidRPr="004C1C6B">
        <w:rPr>
          <w:lang w:val="en-US"/>
        </w:rPr>
        <w:t>TP</w:t>
      </w:r>
      <w:r w:rsidRPr="004C1C6B">
        <w:t xml:space="preserve">, </w:t>
      </w:r>
      <w:r w:rsidRPr="004C1C6B">
        <w:rPr>
          <w:lang w:val="en-US"/>
        </w:rPr>
        <w:t>FP</w:t>
      </w:r>
      <w:r w:rsidRPr="004C1C6B">
        <w:t xml:space="preserve">, </w:t>
      </w:r>
      <w:r w:rsidRPr="004C1C6B">
        <w:rPr>
          <w:lang w:val="en-US"/>
        </w:rPr>
        <w:t>FN</w:t>
      </w:r>
      <w:r w:rsidRPr="004C1C6B">
        <w:t xml:space="preserve"> для каждого из </w:t>
      </w:r>
      <w:r w:rsidRPr="004C1C6B">
        <w:rPr>
          <w:i/>
          <w:iCs/>
          <w:lang w:val="en-US"/>
        </w:rPr>
        <w:t>C</w:t>
      </w:r>
      <w:r w:rsidRPr="004C1C6B">
        <w:rPr>
          <w:i/>
          <w:iCs/>
        </w:rPr>
        <w:t xml:space="preserve"> </w:t>
      </w:r>
      <w:r w:rsidRPr="004C1C6B">
        <w:rPr>
          <w:lang w:val="en-US"/>
        </w:rPr>
        <w:t>classes</w:t>
      </w:r>
    </w:p>
    <w:p w14:paraId="727D233F" w14:textId="77777777" w:rsidR="00D460BB" w:rsidRPr="004C1C6B" w:rsidRDefault="00D460BB" w:rsidP="00D460BB">
      <w:pPr>
        <w:pStyle w:val="a4"/>
        <w:numPr>
          <w:ilvl w:val="2"/>
          <w:numId w:val="87"/>
        </w:numPr>
      </w:pPr>
      <w:r w:rsidRPr="004C1C6B">
        <w:t>Суммировать эти С чисел для каждого показателя</w:t>
      </w:r>
    </w:p>
    <w:p w14:paraId="45BE2EE8" w14:textId="77777777" w:rsidR="00D460BB" w:rsidRPr="004C1C6B" w:rsidRDefault="00D460BB" w:rsidP="00D460BB">
      <w:pPr>
        <w:pStyle w:val="a4"/>
        <w:numPr>
          <w:ilvl w:val="2"/>
          <w:numId w:val="87"/>
        </w:numPr>
      </w:pPr>
      <w:r w:rsidRPr="004C1C6B">
        <w:t xml:space="preserve">Посчитать </w:t>
      </w:r>
      <w:r w:rsidRPr="004C1C6B">
        <w:rPr>
          <w:i/>
          <w:iCs/>
          <w:lang w:val="en-US"/>
        </w:rPr>
        <w:t>F</w:t>
      </w:r>
      <w:r w:rsidRPr="004C1C6B">
        <w:rPr>
          <w:vertAlign w:val="subscript"/>
        </w:rPr>
        <w:t>1</w:t>
      </w:r>
      <w:r w:rsidRPr="004C1C6B">
        <w:t xml:space="preserve"> для суммированных </w:t>
      </w:r>
      <w:r w:rsidRPr="004C1C6B">
        <w:rPr>
          <w:lang w:val="en-US"/>
        </w:rPr>
        <w:t>TP</w:t>
      </w:r>
      <w:r w:rsidRPr="004C1C6B">
        <w:t xml:space="preserve">, </w:t>
      </w:r>
      <w:r w:rsidRPr="004C1C6B">
        <w:rPr>
          <w:lang w:val="en-US"/>
        </w:rPr>
        <w:t>FP</w:t>
      </w:r>
      <w:r w:rsidRPr="004C1C6B">
        <w:t xml:space="preserve">, </w:t>
      </w:r>
      <w:r w:rsidRPr="004C1C6B">
        <w:rPr>
          <w:lang w:val="en-US"/>
        </w:rPr>
        <w:t>FN</w:t>
      </w:r>
    </w:p>
    <w:p w14:paraId="2C1A6069" w14:textId="77777777" w:rsidR="00D460BB" w:rsidRPr="004C1C6B" w:rsidRDefault="00D460BB" w:rsidP="00D460BB"/>
    <w:p w14:paraId="0AF165BA" w14:textId="77777777" w:rsidR="00D460BB" w:rsidRDefault="00D460BB" w:rsidP="00D460BB">
      <w:pPr>
        <w:rPr>
          <w:lang w:val="en-US"/>
        </w:rPr>
      </w:pPr>
      <w:r>
        <w:rPr>
          <w:lang w:val="en-US"/>
        </w:rPr>
        <w:t>7</w:t>
      </w:r>
    </w:p>
    <w:p w14:paraId="69D85248" w14:textId="77777777" w:rsidR="00D460BB" w:rsidRPr="004C1C6B" w:rsidRDefault="00D460BB" w:rsidP="00D460BB">
      <w:r w:rsidRPr="004C1C6B">
        <w:t xml:space="preserve">Вероятностная модель </w:t>
      </w:r>
      <w:r w:rsidRPr="004C1C6B">
        <w:rPr>
          <w:lang w:val="en-US"/>
        </w:rPr>
        <w:t>BIM</w:t>
      </w:r>
      <w:r w:rsidRPr="004C1C6B">
        <w:t xml:space="preserve"> была изначально создана для поиска по записям в коротких каталогах сопоставимой длины – и работала прилично в этих условиях</w:t>
      </w:r>
    </w:p>
    <w:p w14:paraId="2AD97976" w14:textId="77777777" w:rsidR="00D460BB" w:rsidRPr="004C1C6B" w:rsidRDefault="00D460BB" w:rsidP="00D460BB">
      <w:r w:rsidRPr="004C1C6B">
        <w:t>Для современного полнотекстового поиска, модель должна учитывать частоту термина в документе и длину документа</w:t>
      </w:r>
    </w:p>
    <w:p w14:paraId="74156D85" w14:textId="77777777" w:rsidR="00D460BB" w:rsidRPr="004C1C6B" w:rsidRDefault="00D460BB" w:rsidP="00D460BB">
      <w:r w:rsidRPr="004C1C6B">
        <w:rPr>
          <w:lang w:val="en-US"/>
        </w:rPr>
        <w:t>BestMatch</w:t>
      </w:r>
      <w:r w:rsidRPr="004C1C6B">
        <w:t>25 (</w:t>
      </w:r>
      <w:r w:rsidRPr="004C1C6B">
        <w:rPr>
          <w:lang w:val="en-US"/>
        </w:rPr>
        <w:t>BM</w:t>
      </w:r>
      <w:r w:rsidRPr="004C1C6B">
        <w:t xml:space="preserve">25 или </w:t>
      </w:r>
      <w:r w:rsidRPr="004C1C6B">
        <w:rPr>
          <w:lang w:val="en-US"/>
        </w:rPr>
        <w:t>Okapi</w:t>
      </w:r>
      <w:r w:rsidRPr="004C1C6B">
        <w:t xml:space="preserve">), развитие модели </w:t>
      </w:r>
      <w:r w:rsidRPr="004C1C6B">
        <w:rPr>
          <w:lang w:val="en-US"/>
        </w:rPr>
        <w:t>BIM</w:t>
      </w:r>
      <w:r w:rsidRPr="004C1C6B">
        <w:t xml:space="preserve">, учитывает эти величины </w:t>
      </w:r>
    </w:p>
    <w:p w14:paraId="7517765B" w14:textId="77777777" w:rsidR="00D460BB" w:rsidRPr="004C1C6B" w:rsidRDefault="00D460BB" w:rsidP="00D460BB">
      <w:r w:rsidRPr="004C1C6B">
        <w:t xml:space="preserve">С 1994 до наших дней, модель </w:t>
      </w:r>
      <w:r w:rsidRPr="004C1C6B">
        <w:rPr>
          <w:lang w:val="en-US"/>
        </w:rPr>
        <w:t>BM</w:t>
      </w:r>
      <w:r w:rsidRPr="004C1C6B">
        <w:t>25 – это одна из наиболее распространенных и устойчивых моделей информационного поиска</w:t>
      </w:r>
    </w:p>
    <w:p w14:paraId="202488C2" w14:textId="77777777" w:rsidR="00D460BB" w:rsidRPr="004C1C6B" w:rsidRDefault="00D460BB" w:rsidP="00D460BB">
      <w:r w:rsidRPr="004C1C6B">
        <w:t xml:space="preserve">Простейшая форма веса для документа d – это просто суммирование </w:t>
      </w:r>
      <w:r w:rsidRPr="004C1C6B">
        <w:rPr>
          <w:lang w:val="en-US"/>
        </w:rPr>
        <w:t>idf</w:t>
      </w:r>
      <w:r w:rsidRPr="004C1C6B">
        <w:t xml:space="preserve"> слов запроса, которые присутствуют в этом документе:</w:t>
      </w:r>
      <w:r w:rsidRPr="004C1C6B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49370234" wp14:editId="5E5C6D6A">
            <wp:extent cx="2135187" cy="720725"/>
            <wp:effectExtent l="0" t="0" r="0" b="3175"/>
            <wp:docPr id="21509" name="Picture 4" descr="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4" descr="1130.png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87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49F2C28" w14:textId="77777777" w:rsidR="00D460BB" w:rsidRPr="004C1C6B" w:rsidRDefault="00D460BB" w:rsidP="00D460BB">
      <w:r w:rsidRPr="004C1C6B">
        <w:t>Это формула «исправляется» учетом частоты слова в документа и длины документа:</w:t>
      </w:r>
    </w:p>
    <w:p w14:paraId="596DBE6A" w14:textId="77777777" w:rsidR="00D460BB" w:rsidRPr="004C1C6B" w:rsidRDefault="00D460BB" w:rsidP="00D460BB">
      <w:r>
        <w:rPr>
          <w:noProof/>
          <w:lang w:val="en-US"/>
        </w:rPr>
        <w:drawing>
          <wp:inline distT="0" distB="0" distL="0" distR="0" wp14:anchorId="1ADE6443" wp14:editId="60B90F44">
            <wp:extent cx="5940425" cy="716726"/>
            <wp:effectExtent l="0" t="0" r="3175" b="7620"/>
            <wp:docPr id="21510" name="Picture 5" descr="1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5" descr="11302.png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22ED813" w14:textId="77777777" w:rsidR="00D460BB" w:rsidRPr="004C1C6B" w:rsidRDefault="00D460BB" w:rsidP="00D460BB">
      <w:r w:rsidRPr="004C1C6B">
        <w:rPr>
          <w:lang w:val="en-US"/>
        </w:rPr>
        <w:t>tf</w:t>
      </w:r>
      <w:r w:rsidRPr="004C1C6B">
        <w:rPr>
          <w:i/>
          <w:iCs/>
          <w:vertAlign w:val="subscript"/>
        </w:rPr>
        <w:t xml:space="preserve"> </w:t>
      </w:r>
      <w:r w:rsidRPr="004C1C6B">
        <w:rPr>
          <w:i/>
          <w:iCs/>
          <w:vertAlign w:val="subscript"/>
          <w:lang w:val="en-US"/>
        </w:rPr>
        <w:t>td</w:t>
      </w:r>
      <w:r w:rsidRPr="004C1C6B">
        <w:rPr>
          <w:i/>
          <w:iCs/>
          <w:vertAlign w:val="subscript"/>
        </w:rPr>
        <w:t xml:space="preserve"> </w:t>
      </w:r>
      <w:r w:rsidRPr="004C1C6B">
        <w:t xml:space="preserve">: частота слова в документе </w:t>
      </w:r>
      <w:r w:rsidRPr="004C1C6B">
        <w:rPr>
          <w:lang w:val="en-US"/>
        </w:rPr>
        <w:t>d</w:t>
      </w:r>
    </w:p>
    <w:p w14:paraId="3A243C80" w14:textId="77777777" w:rsidR="00D460BB" w:rsidRPr="004C1C6B" w:rsidRDefault="00D460BB" w:rsidP="00D460BB">
      <w:r w:rsidRPr="004C1C6B">
        <w:rPr>
          <w:i/>
          <w:iCs/>
          <w:lang w:val="en-US"/>
        </w:rPr>
        <w:t>L</w:t>
      </w:r>
      <w:r w:rsidRPr="004C1C6B">
        <w:rPr>
          <w:i/>
          <w:iCs/>
          <w:vertAlign w:val="subscript"/>
          <w:lang w:val="en-US"/>
        </w:rPr>
        <w:t>d</w:t>
      </w:r>
      <w:r w:rsidRPr="004C1C6B">
        <w:t xml:space="preserve"> (</w:t>
      </w:r>
      <w:r w:rsidRPr="004C1C6B">
        <w:rPr>
          <w:lang w:val="en-US"/>
        </w:rPr>
        <w:t>Lave</w:t>
      </w:r>
      <w:r w:rsidRPr="004C1C6B">
        <w:t xml:space="preserve">): длина документа </w:t>
      </w:r>
      <w:r w:rsidRPr="004C1C6B">
        <w:rPr>
          <w:lang w:val="en-US"/>
        </w:rPr>
        <w:t>d</w:t>
      </w:r>
      <w:r w:rsidRPr="004C1C6B">
        <w:t xml:space="preserve"> (средняя длина документа в коллекции)</w:t>
      </w:r>
    </w:p>
    <w:p w14:paraId="1B31CE0C" w14:textId="77777777" w:rsidR="00D460BB" w:rsidRPr="004C1C6B" w:rsidRDefault="00D460BB" w:rsidP="00D460BB">
      <w:r w:rsidRPr="004C1C6B">
        <w:rPr>
          <w:i/>
          <w:iCs/>
          <w:lang w:val="en-US"/>
        </w:rPr>
        <w:t>k</w:t>
      </w:r>
      <w:r w:rsidRPr="004C1C6B">
        <w:rPr>
          <w:i/>
          <w:iCs/>
          <w:vertAlign w:val="subscript"/>
        </w:rPr>
        <w:t>1</w:t>
      </w:r>
      <w:r w:rsidRPr="004C1C6B">
        <w:t>: параметр, контролирующий учет частоты слова</w:t>
      </w:r>
    </w:p>
    <w:p w14:paraId="60BA6A24" w14:textId="77777777" w:rsidR="00D460BB" w:rsidRDefault="00D460BB" w:rsidP="00D460BB">
      <w:pPr>
        <w:rPr>
          <w:lang w:val="en-US"/>
        </w:rPr>
      </w:pPr>
      <w:r w:rsidRPr="004C1C6B">
        <w:rPr>
          <w:i/>
          <w:iCs/>
          <w:lang w:val="en-US"/>
        </w:rPr>
        <w:t>b</w:t>
      </w:r>
      <w:r w:rsidRPr="004C1C6B">
        <w:t>: параметр, контролирующий учет длины документа</w:t>
      </w:r>
    </w:p>
    <w:p w14:paraId="6A86C15D" w14:textId="77777777" w:rsidR="00D460BB" w:rsidRDefault="00D460BB" w:rsidP="00D460BB">
      <w:pPr>
        <w:rPr>
          <w:lang w:val="en-US"/>
        </w:rPr>
      </w:pPr>
      <w:r w:rsidRPr="004C1C6B">
        <w:t>Если запрос длинный, то можно учитывать похожее взвешивание для слов запроса</w:t>
      </w:r>
    </w:p>
    <w:p w14:paraId="4EB50844" w14:textId="77777777" w:rsidR="00D460BB" w:rsidRPr="004C1C6B" w:rsidRDefault="00D460BB" w:rsidP="00D460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8B94FF" wp14:editId="23DFC6B1">
            <wp:extent cx="5940425" cy="611884"/>
            <wp:effectExtent l="0" t="0" r="3175" b="0"/>
            <wp:docPr id="22533" name="Picture 6" descr="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6" descr="1131.png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20AFFBC" w14:textId="77777777" w:rsidR="00D460BB" w:rsidRPr="004C1C6B" w:rsidRDefault="00D460BB" w:rsidP="00D460BB">
      <w:r w:rsidRPr="004C1C6B">
        <w:rPr>
          <w:lang w:val="en-US"/>
        </w:rPr>
        <w:t>tf</w:t>
      </w:r>
      <w:r w:rsidRPr="004C1C6B">
        <w:t xml:space="preserve"> </w:t>
      </w:r>
      <w:r w:rsidRPr="004C1C6B">
        <w:rPr>
          <w:i/>
          <w:iCs/>
          <w:vertAlign w:val="subscript"/>
          <w:lang w:val="en-US"/>
        </w:rPr>
        <w:t>tq</w:t>
      </w:r>
      <w:r w:rsidRPr="004C1C6B">
        <w:t xml:space="preserve">: частота слова в запросе </w:t>
      </w:r>
      <w:r w:rsidRPr="004C1C6B">
        <w:rPr>
          <w:lang w:val="en-US"/>
        </w:rPr>
        <w:t>q</w:t>
      </w:r>
    </w:p>
    <w:p w14:paraId="4B017968" w14:textId="77777777" w:rsidR="00D460BB" w:rsidRPr="004C1C6B" w:rsidRDefault="00D460BB" w:rsidP="00D460BB">
      <w:r w:rsidRPr="004C1C6B">
        <w:rPr>
          <w:i/>
          <w:iCs/>
          <w:lang w:val="en-US"/>
        </w:rPr>
        <w:t>k</w:t>
      </w:r>
      <w:r w:rsidRPr="004C1C6B">
        <w:rPr>
          <w:i/>
          <w:iCs/>
          <w:vertAlign w:val="subscript"/>
        </w:rPr>
        <w:t>3</w:t>
      </w:r>
      <w:r w:rsidRPr="004C1C6B">
        <w:t>: параметр, контролирующий частоту термина в запросе</w:t>
      </w:r>
    </w:p>
    <w:p w14:paraId="129B67C5" w14:textId="77777777" w:rsidR="00D460BB" w:rsidRPr="004C1C6B" w:rsidRDefault="00D460BB" w:rsidP="00D460BB">
      <w:r w:rsidRPr="004C1C6B">
        <w:t>Нет нормализации запроса по длине (поскольку поиск делается для фиксированного запроса)</w:t>
      </w:r>
    </w:p>
    <w:p w14:paraId="6EE8B400" w14:textId="77777777" w:rsidR="00D460BB" w:rsidRPr="004C1C6B" w:rsidRDefault="00D460BB" w:rsidP="00D460BB">
      <w:r w:rsidRPr="004C1C6B">
        <w:t>Параметры нужно настраивать на коллекции</w:t>
      </w:r>
    </w:p>
    <w:p w14:paraId="704E501E" w14:textId="77777777" w:rsidR="00D460BB" w:rsidRPr="004C1C6B" w:rsidRDefault="00D460BB" w:rsidP="00D460BB">
      <w:r w:rsidRPr="004C1C6B">
        <w:t xml:space="preserve">Если оптимизация не выполнялась, то в экспериментах получено, что величины </w:t>
      </w:r>
      <w:r w:rsidRPr="004C1C6B">
        <w:rPr>
          <w:i/>
          <w:iCs/>
          <w:lang w:val="en-US"/>
        </w:rPr>
        <w:t>k</w:t>
      </w:r>
      <w:r w:rsidRPr="004C1C6B">
        <w:rPr>
          <w:i/>
          <w:iCs/>
          <w:vertAlign w:val="subscript"/>
        </w:rPr>
        <w:t>1</w:t>
      </w:r>
      <w:r w:rsidRPr="004C1C6B">
        <w:t xml:space="preserve"> и </w:t>
      </w:r>
      <w:r w:rsidRPr="004C1C6B">
        <w:rPr>
          <w:i/>
          <w:iCs/>
          <w:lang w:val="en-US"/>
        </w:rPr>
        <w:t>k</w:t>
      </w:r>
      <w:r w:rsidRPr="004C1C6B">
        <w:rPr>
          <w:i/>
          <w:iCs/>
          <w:vertAlign w:val="subscript"/>
        </w:rPr>
        <w:t>3</w:t>
      </w:r>
      <w:r w:rsidRPr="004C1C6B">
        <w:t xml:space="preserve"> д</w:t>
      </w:r>
    </w:p>
    <w:p w14:paraId="0764934D" w14:textId="77777777" w:rsidR="00D460BB" w:rsidRDefault="00D460BB" w:rsidP="00D460BB"/>
    <w:p w14:paraId="15278777" w14:textId="77777777" w:rsidR="00664C51" w:rsidRPr="009B5482" w:rsidRDefault="00664C51" w:rsidP="004B7488">
      <w:pPr>
        <w:tabs>
          <w:tab w:val="left" w:pos="709"/>
          <w:tab w:val="left" w:pos="993"/>
        </w:tabs>
        <w:spacing w:after="200" w:line="276" w:lineRule="auto"/>
        <w:rPr>
          <w:b/>
          <w:sz w:val="48"/>
        </w:rPr>
      </w:pPr>
    </w:p>
    <w:sectPr w:rsidR="00664C51" w:rsidRPr="009B5482" w:rsidSect="00FF1F81">
      <w:pgSz w:w="11900" w:h="16840"/>
      <w:pgMar w:top="1134" w:right="850" w:bottom="85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57CC8D" w14:textId="77777777" w:rsidR="009B5482" w:rsidRDefault="009B5482" w:rsidP="00FF1F81">
      <w:r>
        <w:separator/>
      </w:r>
    </w:p>
  </w:endnote>
  <w:endnote w:type="continuationSeparator" w:id="0">
    <w:p w14:paraId="58828603" w14:textId="77777777" w:rsidR="009B5482" w:rsidRDefault="009B5482" w:rsidP="00FF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charset w:val="01"/>
    <w:family w:val="auto"/>
    <w:pitch w:val="variable"/>
  </w:font>
  <w:font w:name="Liberation Sans">
    <w:altName w:val="Arial"/>
    <w:charset w:val="01"/>
    <w:family w:val="auto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A9AC5" w14:textId="77777777" w:rsidR="009B5482" w:rsidRDefault="009B5482" w:rsidP="00FF1F81">
      <w:r>
        <w:separator/>
      </w:r>
    </w:p>
  </w:footnote>
  <w:footnote w:type="continuationSeparator" w:id="0">
    <w:p w14:paraId="75B2D9AE" w14:textId="77777777" w:rsidR="009B5482" w:rsidRDefault="009B5482" w:rsidP="00FF1F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/>
        <w:sz w:val="24"/>
        <w:szCs w:val="24"/>
        <w:highlight w:val="white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2"/>
    <w:multiLevelType w:val="multilevel"/>
    <w:tmpl w:val="0000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4BE2106"/>
    <w:multiLevelType w:val="hybridMultilevel"/>
    <w:tmpl w:val="4ABEEADC"/>
    <w:lvl w:ilvl="0" w:tplc="7C706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43C7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C38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8F68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7701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4DA2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50AA9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9967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49A7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>
    <w:nsid w:val="05024AA9"/>
    <w:multiLevelType w:val="hybridMultilevel"/>
    <w:tmpl w:val="E04C42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05EF5F00"/>
    <w:multiLevelType w:val="hybridMultilevel"/>
    <w:tmpl w:val="9B9AF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65526DA"/>
    <w:multiLevelType w:val="hybridMultilevel"/>
    <w:tmpl w:val="442CD2C2"/>
    <w:lvl w:ilvl="0" w:tplc="DD1C3C04">
      <w:start w:val="1"/>
      <w:numFmt w:val="bullet"/>
      <w:lvlText w:val="❶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B3AE698">
      <w:start w:val="1"/>
      <w:numFmt w:val="bullet"/>
      <w:lvlText w:val="❶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C54058A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0CB904" w:tentative="1">
      <w:start w:val="1"/>
      <w:numFmt w:val="bullet"/>
      <w:lvlText w:val="❶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C2C677C" w:tentative="1">
      <w:start w:val="1"/>
      <w:numFmt w:val="bullet"/>
      <w:lvlText w:val="❶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0A86B3C" w:tentative="1">
      <w:start w:val="1"/>
      <w:numFmt w:val="bullet"/>
      <w:lvlText w:val="❶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82CC046" w:tentative="1">
      <w:start w:val="1"/>
      <w:numFmt w:val="bullet"/>
      <w:lvlText w:val="❶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0C25DC8" w:tentative="1">
      <w:start w:val="1"/>
      <w:numFmt w:val="bullet"/>
      <w:lvlText w:val="❶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CC40A36" w:tentative="1">
      <w:start w:val="1"/>
      <w:numFmt w:val="bullet"/>
      <w:lvlText w:val="❶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>
    <w:nsid w:val="0CE019D7"/>
    <w:multiLevelType w:val="hybridMultilevel"/>
    <w:tmpl w:val="7A42C29E"/>
    <w:numStyleLink w:val="a"/>
  </w:abstractNum>
  <w:abstractNum w:abstractNumId="24">
    <w:nsid w:val="0F1F4D6E"/>
    <w:multiLevelType w:val="hybridMultilevel"/>
    <w:tmpl w:val="91CCD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EC3F16"/>
    <w:multiLevelType w:val="hybridMultilevel"/>
    <w:tmpl w:val="0226C782"/>
    <w:lvl w:ilvl="0" w:tplc="7E5AB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36FE2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8E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65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EA7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EA3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FC6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01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9C7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125865F3"/>
    <w:multiLevelType w:val="hybridMultilevel"/>
    <w:tmpl w:val="D46CDC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34E5C68"/>
    <w:multiLevelType w:val="hybridMultilevel"/>
    <w:tmpl w:val="7A42C29E"/>
    <w:styleLink w:val="a"/>
    <w:lvl w:ilvl="0" w:tplc="BE4CDFC8">
      <w:start w:val="1"/>
      <w:numFmt w:val="bullet"/>
      <w:lvlText w:val="•"/>
      <w:lvlJc w:val="left"/>
      <w:pPr>
        <w:ind w:left="212" w:hanging="2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C0FC38">
      <w:start w:val="1"/>
      <w:numFmt w:val="bullet"/>
      <w:lvlText w:val="–"/>
      <w:lvlJc w:val="left"/>
      <w:pPr>
        <w:ind w:left="897" w:hanging="1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0089B0">
      <w:start w:val="1"/>
      <w:numFmt w:val="bullet"/>
      <w:lvlText w:val="•"/>
      <w:lvlJc w:val="left"/>
      <w:pPr>
        <w:ind w:left="1605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548A42">
      <w:start w:val="1"/>
      <w:numFmt w:val="bullet"/>
      <w:lvlText w:val="–"/>
      <w:lvlJc w:val="left"/>
      <w:pPr>
        <w:ind w:left="2358" w:hanging="1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44ABF0">
      <w:start w:val="1"/>
      <w:numFmt w:val="bullet"/>
      <w:lvlText w:val="»"/>
      <w:lvlJc w:val="left"/>
      <w:pPr>
        <w:ind w:left="3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E47906">
      <w:start w:val="1"/>
      <w:numFmt w:val="bullet"/>
      <w:lvlText w:val="»"/>
      <w:lvlJc w:val="left"/>
      <w:pPr>
        <w:ind w:left="38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DA5D96">
      <w:start w:val="1"/>
      <w:numFmt w:val="bullet"/>
      <w:lvlText w:val="»"/>
      <w:lvlJc w:val="left"/>
      <w:pPr>
        <w:ind w:left="4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FCD88E">
      <w:start w:val="1"/>
      <w:numFmt w:val="bullet"/>
      <w:lvlText w:val="»"/>
      <w:lvlJc w:val="left"/>
      <w:pPr>
        <w:ind w:left="52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28001C">
      <w:start w:val="1"/>
      <w:numFmt w:val="bullet"/>
      <w:lvlText w:val="»"/>
      <w:lvlJc w:val="left"/>
      <w:pPr>
        <w:ind w:left="5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16917C88"/>
    <w:multiLevelType w:val="hybridMultilevel"/>
    <w:tmpl w:val="6430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74E0F"/>
    <w:multiLevelType w:val="hybridMultilevel"/>
    <w:tmpl w:val="ADB2F65E"/>
    <w:lvl w:ilvl="0" w:tplc="22F6A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485CC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8A2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2E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94F3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F84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02B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307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909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1F966848"/>
    <w:multiLevelType w:val="hybridMultilevel"/>
    <w:tmpl w:val="C89E062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>
    <w:nsid w:val="27AA607D"/>
    <w:multiLevelType w:val="hybridMultilevel"/>
    <w:tmpl w:val="EF9E02E8"/>
    <w:lvl w:ilvl="0" w:tplc="CEB81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4205B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489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264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CA5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49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406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90C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7A0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2A6A6E17"/>
    <w:multiLevelType w:val="hybridMultilevel"/>
    <w:tmpl w:val="6D04A2AA"/>
    <w:lvl w:ilvl="0" w:tplc="23A248D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28C886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DE2E8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6A38E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1603C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C95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005D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FA99C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2BBF7C4A"/>
    <w:multiLevelType w:val="hybridMultilevel"/>
    <w:tmpl w:val="CD3AC600"/>
    <w:lvl w:ilvl="0" w:tplc="62060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8CC10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A0E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F86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A67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8E7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242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2EC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9C9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2E8843EF"/>
    <w:multiLevelType w:val="hybridMultilevel"/>
    <w:tmpl w:val="B9DCA3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2EAD60E8"/>
    <w:multiLevelType w:val="hybridMultilevel"/>
    <w:tmpl w:val="0B7E4950"/>
    <w:lvl w:ilvl="0" w:tplc="3E907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0740754"/>
    <w:multiLevelType w:val="hybridMultilevel"/>
    <w:tmpl w:val="8C901CA2"/>
    <w:lvl w:ilvl="0" w:tplc="F7D0A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8923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1A4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501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627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881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627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6E4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B67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31DA3271"/>
    <w:multiLevelType w:val="hybridMultilevel"/>
    <w:tmpl w:val="AB205EC6"/>
    <w:lvl w:ilvl="0" w:tplc="2BCC76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0E69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8A01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5CC1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EA09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5084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4D4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6268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F475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2F35D06"/>
    <w:multiLevelType w:val="hybridMultilevel"/>
    <w:tmpl w:val="106A1908"/>
    <w:lvl w:ilvl="0" w:tplc="CB3EA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E09F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CC4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F8D4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9E15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E0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CD2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A42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AEF2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5327237"/>
    <w:multiLevelType w:val="hybridMultilevel"/>
    <w:tmpl w:val="D646C18E"/>
    <w:lvl w:ilvl="0" w:tplc="059C8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24AE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445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E3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723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6C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E6B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1C9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0E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37E80D99"/>
    <w:multiLevelType w:val="hybridMultilevel"/>
    <w:tmpl w:val="917EF162"/>
    <w:lvl w:ilvl="0" w:tplc="E1DE8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8A1AB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169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A63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6AD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A8E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343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9A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2F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3B1C62F6"/>
    <w:multiLevelType w:val="hybridMultilevel"/>
    <w:tmpl w:val="A5B6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BFE5171"/>
    <w:multiLevelType w:val="hybridMultilevel"/>
    <w:tmpl w:val="8F9E3A64"/>
    <w:lvl w:ilvl="0" w:tplc="9D52D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384D5B"/>
    <w:multiLevelType w:val="hybridMultilevel"/>
    <w:tmpl w:val="AF840624"/>
    <w:lvl w:ilvl="0" w:tplc="EE62E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F242F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2509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9865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E3A1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7CEB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4804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90A5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C2AB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4">
    <w:nsid w:val="3E3A0ACA"/>
    <w:multiLevelType w:val="hybridMultilevel"/>
    <w:tmpl w:val="199A7C60"/>
    <w:lvl w:ilvl="0" w:tplc="F47CD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AA4C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9A1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CAC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688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D27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80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3AE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D42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3EF877F0"/>
    <w:multiLevelType w:val="hybridMultilevel"/>
    <w:tmpl w:val="23168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4921AC"/>
    <w:multiLevelType w:val="hybridMultilevel"/>
    <w:tmpl w:val="D89A0E88"/>
    <w:lvl w:ilvl="0" w:tplc="041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D27707"/>
    <w:multiLevelType w:val="hybridMultilevel"/>
    <w:tmpl w:val="49F2336C"/>
    <w:lvl w:ilvl="0" w:tplc="36CA3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44DF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5A9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6E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4CA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E7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82E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70F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421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460E54AE"/>
    <w:multiLevelType w:val="hybridMultilevel"/>
    <w:tmpl w:val="A22E2A50"/>
    <w:lvl w:ilvl="0" w:tplc="C9E01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14009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662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62D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85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E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4A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740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E8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47193F09"/>
    <w:multiLevelType w:val="hybridMultilevel"/>
    <w:tmpl w:val="056E93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71B29EE"/>
    <w:multiLevelType w:val="hybridMultilevel"/>
    <w:tmpl w:val="ABCC2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1">
    <w:nsid w:val="480D6D6E"/>
    <w:multiLevelType w:val="hybridMultilevel"/>
    <w:tmpl w:val="AB1CD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228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E47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68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D0C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EF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CE4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140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50C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4A88173B"/>
    <w:multiLevelType w:val="hybridMultilevel"/>
    <w:tmpl w:val="CD445224"/>
    <w:lvl w:ilvl="0" w:tplc="A5125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4E2B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8E8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83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CEA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58F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F6B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FA4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0A3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4AFB32C4"/>
    <w:multiLevelType w:val="hybridMultilevel"/>
    <w:tmpl w:val="222C7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CA75C42"/>
    <w:multiLevelType w:val="hybridMultilevel"/>
    <w:tmpl w:val="430A2608"/>
    <w:lvl w:ilvl="0" w:tplc="86560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0050B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2E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A21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67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107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823A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9A1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B85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5">
    <w:nsid w:val="4CA75E0D"/>
    <w:multiLevelType w:val="hybridMultilevel"/>
    <w:tmpl w:val="7A42C29E"/>
    <w:numStyleLink w:val="a"/>
  </w:abstractNum>
  <w:abstractNum w:abstractNumId="56">
    <w:nsid w:val="50156EC7"/>
    <w:multiLevelType w:val="hybridMultilevel"/>
    <w:tmpl w:val="45DA4EFE"/>
    <w:lvl w:ilvl="0" w:tplc="B9488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FE3FB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424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D85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683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E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900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221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A44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7">
    <w:nsid w:val="57437A34"/>
    <w:multiLevelType w:val="hybridMultilevel"/>
    <w:tmpl w:val="BE54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85921F7"/>
    <w:multiLevelType w:val="hybridMultilevel"/>
    <w:tmpl w:val="79DC88FE"/>
    <w:lvl w:ilvl="0" w:tplc="199A8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E49F7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722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503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85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182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0EB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6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E8B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>
    <w:nsid w:val="586F53AD"/>
    <w:multiLevelType w:val="hybridMultilevel"/>
    <w:tmpl w:val="9EC69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481A93"/>
    <w:multiLevelType w:val="hybridMultilevel"/>
    <w:tmpl w:val="3DC037DE"/>
    <w:lvl w:ilvl="0" w:tplc="F0545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E65C6F"/>
    <w:multiLevelType w:val="hybridMultilevel"/>
    <w:tmpl w:val="A81CCC92"/>
    <w:lvl w:ilvl="0" w:tplc="7B002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C2A0A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2C5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844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642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C0E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B0B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C5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A25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2">
    <w:nsid w:val="5CED47F4"/>
    <w:multiLevelType w:val="hybridMultilevel"/>
    <w:tmpl w:val="9B520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8174B230">
      <w:start w:val="4"/>
      <w:numFmt w:val="bullet"/>
      <w:lvlText w:val="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EA06F4C"/>
    <w:multiLevelType w:val="hybridMultilevel"/>
    <w:tmpl w:val="16309B1C"/>
    <w:lvl w:ilvl="0" w:tplc="F864A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4E011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22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E0F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70C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66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2010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8EA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8CF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>
    <w:nsid w:val="5FC3091F"/>
    <w:multiLevelType w:val="hybridMultilevel"/>
    <w:tmpl w:val="4BE03BE2"/>
    <w:lvl w:ilvl="0" w:tplc="DB4EF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EC91F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C2A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00C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843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54A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3E1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A6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F83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5">
    <w:nsid w:val="61500715"/>
    <w:multiLevelType w:val="hybridMultilevel"/>
    <w:tmpl w:val="C4884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E52347"/>
    <w:multiLevelType w:val="hybridMultilevel"/>
    <w:tmpl w:val="45E857BA"/>
    <w:lvl w:ilvl="0" w:tplc="F1FE27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0B5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50B7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8252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3430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0AB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0C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039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E431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B2947C2"/>
    <w:multiLevelType w:val="hybridMultilevel"/>
    <w:tmpl w:val="23967CDE"/>
    <w:lvl w:ilvl="0" w:tplc="CB866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341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44B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CB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E65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ECC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8D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B03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601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8">
    <w:nsid w:val="6C820C01"/>
    <w:multiLevelType w:val="hybridMultilevel"/>
    <w:tmpl w:val="C21C44B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9">
    <w:nsid w:val="6E8D5F22"/>
    <w:multiLevelType w:val="hybridMultilevel"/>
    <w:tmpl w:val="BB8EE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40A66F9"/>
    <w:multiLevelType w:val="hybridMultilevel"/>
    <w:tmpl w:val="59741502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71">
    <w:nsid w:val="745114C1"/>
    <w:multiLevelType w:val="hybridMultilevel"/>
    <w:tmpl w:val="D638D644"/>
    <w:lvl w:ilvl="0" w:tplc="65748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CAC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963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AE1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D43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AC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1A7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663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5A7F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>
    <w:nsid w:val="755C1503"/>
    <w:multiLevelType w:val="hybridMultilevel"/>
    <w:tmpl w:val="7BF84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5DD772E"/>
    <w:multiLevelType w:val="hybridMultilevel"/>
    <w:tmpl w:val="E1F8A8DA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74">
    <w:nsid w:val="770F4A96"/>
    <w:multiLevelType w:val="hybridMultilevel"/>
    <w:tmpl w:val="5F24499A"/>
    <w:lvl w:ilvl="0" w:tplc="16CAB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B066A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785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B2F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762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9E1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6A2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B0E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F25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>
    <w:nsid w:val="778D3858"/>
    <w:multiLevelType w:val="hybridMultilevel"/>
    <w:tmpl w:val="9926B594"/>
    <w:lvl w:ilvl="0" w:tplc="A7423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BE0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1A0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383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CE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88F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C22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8E5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F8A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6">
    <w:nsid w:val="7A7C4A8C"/>
    <w:multiLevelType w:val="hybridMultilevel"/>
    <w:tmpl w:val="285CD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B0D748A"/>
    <w:multiLevelType w:val="hybridMultilevel"/>
    <w:tmpl w:val="6ABE522E"/>
    <w:lvl w:ilvl="0" w:tplc="2FB20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9F2031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D180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0B65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4B8F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2569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C6CB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A72D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F16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8">
    <w:nsid w:val="7F245A46"/>
    <w:multiLevelType w:val="hybridMultilevel"/>
    <w:tmpl w:val="D3B08F98"/>
    <w:lvl w:ilvl="0" w:tplc="3C367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17462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28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4B23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354A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C38A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5E80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5C82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C2C2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9">
    <w:nsid w:val="7F925B6D"/>
    <w:multiLevelType w:val="hybridMultilevel"/>
    <w:tmpl w:val="3D3EEC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76"/>
  </w:num>
  <w:num w:numId="3">
    <w:abstractNumId w:val="79"/>
  </w:num>
  <w:num w:numId="4">
    <w:abstractNumId w:val="30"/>
  </w:num>
  <w:num w:numId="5">
    <w:abstractNumId w:val="51"/>
  </w:num>
  <w:num w:numId="6">
    <w:abstractNumId w:val="45"/>
  </w:num>
  <w:num w:numId="7">
    <w:abstractNumId w:val="32"/>
  </w:num>
  <w:num w:numId="8">
    <w:abstractNumId w:val="69"/>
  </w:num>
  <w:num w:numId="9">
    <w:abstractNumId w:val="53"/>
  </w:num>
  <w:num w:numId="10">
    <w:abstractNumId w:val="28"/>
  </w:num>
  <w:num w:numId="11">
    <w:abstractNumId w:val="72"/>
  </w:num>
  <w:num w:numId="12">
    <w:abstractNumId w:val="62"/>
  </w:num>
  <w:num w:numId="13">
    <w:abstractNumId w:val="68"/>
  </w:num>
  <w:num w:numId="14">
    <w:abstractNumId w:val="70"/>
  </w:num>
  <w:num w:numId="15">
    <w:abstractNumId w:val="73"/>
  </w:num>
  <w:num w:numId="16">
    <w:abstractNumId w:val="34"/>
  </w:num>
  <w:num w:numId="17">
    <w:abstractNumId w:val="65"/>
  </w:num>
  <w:num w:numId="18">
    <w:abstractNumId w:val="24"/>
  </w:num>
  <w:num w:numId="19">
    <w:abstractNumId w:val="35"/>
  </w:num>
  <w:num w:numId="20">
    <w:abstractNumId w:val="27"/>
  </w:num>
  <w:num w:numId="21">
    <w:abstractNumId w:val="23"/>
  </w:num>
  <w:num w:numId="22">
    <w:abstractNumId w:val="23"/>
    <w:lvlOverride w:ilvl="0">
      <w:lvl w:ilvl="0" w:tplc="2DAC6F6E">
        <w:start w:val="1"/>
        <w:numFmt w:val="bullet"/>
        <w:lvlText w:val="•"/>
        <w:lvlJc w:val="left"/>
        <w:pPr>
          <w:ind w:left="212" w:hanging="2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464E24">
        <w:start w:val="1"/>
        <w:numFmt w:val="bullet"/>
        <w:lvlText w:val="•"/>
        <w:lvlJc w:val="left"/>
        <w:pPr>
          <w:ind w:left="932" w:hanging="2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1A04FDA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8072DC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348FEE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D8CB3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340B04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842894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C08832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3"/>
    <w:lvlOverride w:ilvl="0">
      <w:lvl w:ilvl="0" w:tplc="2DAC6F6E">
        <w:start w:val="1"/>
        <w:numFmt w:val="bullet"/>
        <w:lvlText w:val="•"/>
        <w:lvlJc w:val="left"/>
        <w:pPr>
          <w:ind w:left="248" w:hanging="2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464E24">
        <w:start w:val="1"/>
        <w:numFmt w:val="bullet"/>
        <w:lvlText w:val="–"/>
        <w:lvlJc w:val="left"/>
        <w:pPr>
          <w:ind w:left="968" w:hanging="2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1A04FDA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8072DC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348FEE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D8CB3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340B04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842894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C08832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3"/>
    <w:lvlOverride w:ilvl="0">
      <w:lvl w:ilvl="0" w:tplc="2DAC6F6E">
        <w:start w:val="1"/>
        <w:numFmt w:val="bullet"/>
        <w:lvlText w:val="•"/>
        <w:lvlJc w:val="left"/>
        <w:pPr>
          <w:ind w:left="248" w:hanging="2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464E24">
        <w:start w:val="1"/>
        <w:numFmt w:val="bullet"/>
        <w:lvlText w:val="–"/>
        <w:lvlJc w:val="left"/>
        <w:pPr>
          <w:ind w:left="897" w:hanging="1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1A04FDA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8072DC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348FEE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D8CB3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340B04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842894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C08832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23"/>
    <w:lvlOverride w:ilvl="0">
      <w:lvl w:ilvl="0" w:tplc="2DAC6F6E">
        <w:start w:val="1"/>
        <w:numFmt w:val="bullet"/>
        <w:lvlText w:val="•"/>
        <w:lvlJc w:val="left"/>
        <w:pPr>
          <w:ind w:left="212" w:hanging="2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464E24">
        <w:start w:val="1"/>
        <w:numFmt w:val="bullet"/>
        <w:lvlText w:val="–"/>
        <w:lvlJc w:val="left"/>
        <w:pPr>
          <w:ind w:left="926" w:hanging="2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1A04FDA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28072DC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348FEE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1D8CB3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7340B04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842894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4C08832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14"/>
  </w:num>
  <w:num w:numId="41">
    <w:abstractNumId w:val="15"/>
  </w:num>
  <w:num w:numId="42">
    <w:abstractNumId w:val="16"/>
  </w:num>
  <w:num w:numId="43">
    <w:abstractNumId w:val="17"/>
  </w:num>
  <w:num w:numId="44">
    <w:abstractNumId w:val="18"/>
  </w:num>
  <w:num w:numId="45">
    <w:abstractNumId w:val="20"/>
  </w:num>
  <w:num w:numId="46">
    <w:abstractNumId w:val="77"/>
  </w:num>
  <w:num w:numId="47">
    <w:abstractNumId w:val="43"/>
  </w:num>
  <w:num w:numId="48">
    <w:abstractNumId w:val="19"/>
  </w:num>
  <w:num w:numId="49">
    <w:abstractNumId w:val="78"/>
  </w:num>
  <w:num w:numId="50">
    <w:abstractNumId w:val="66"/>
  </w:num>
  <w:num w:numId="51">
    <w:abstractNumId w:val="38"/>
  </w:num>
  <w:num w:numId="52">
    <w:abstractNumId w:val="50"/>
  </w:num>
  <w:num w:numId="53">
    <w:abstractNumId w:val="49"/>
  </w:num>
  <w:num w:numId="54">
    <w:abstractNumId w:val="26"/>
  </w:num>
  <w:num w:numId="55">
    <w:abstractNumId w:val="57"/>
  </w:num>
  <w:num w:numId="56">
    <w:abstractNumId w:val="59"/>
  </w:num>
  <w:num w:numId="57">
    <w:abstractNumId w:val="41"/>
  </w:num>
  <w:num w:numId="58">
    <w:abstractNumId w:val="60"/>
  </w:num>
  <w:num w:numId="59">
    <w:abstractNumId w:val="46"/>
  </w:num>
  <w:num w:numId="60">
    <w:abstractNumId w:val="74"/>
  </w:num>
  <w:num w:numId="61">
    <w:abstractNumId w:val="61"/>
  </w:num>
  <w:num w:numId="62">
    <w:abstractNumId w:val="52"/>
  </w:num>
  <w:num w:numId="63">
    <w:abstractNumId w:val="44"/>
  </w:num>
  <w:num w:numId="64">
    <w:abstractNumId w:val="22"/>
  </w:num>
  <w:num w:numId="65">
    <w:abstractNumId w:val="37"/>
  </w:num>
  <w:num w:numId="66">
    <w:abstractNumId w:val="58"/>
  </w:num>
  <w:num w:numId="67">
    <w:abstractNumId w:val="39"/>
  </w:num>
  <w:num w:numId="68">
    <w:abstractNumId w:val="56"/>
  </w:num>
  <w:num w:numId="69">
    <w:abstractNumId w:val="54"/>
  </w:num>
  <w:num w:numId="70">
    <w:abstractNumId w:val="25"/>
  </w:num>
  <w:num w:numId="71">
    <w:abstractNumId w:val="71"/>
  </w:num>
  <w:num w:numId="72">
    <w:abstractNumId w:val="75"/>
  </w:num>
  <w:num w:numId="73">
    <w:abstractNumId w:val="64"/>
  </w:num>
  <w:num w:numId="74">
    <w:abstractNumId w:val="33"/>
  </w:num>
  <w:num w:numId="75">
    <w:abstractNumId w:val="29"/>
  </w:num>
  <w:num w:numId="76">
    <w:abstractNumId w:val="47"/>
  </w:num>
  <w:num w:numId="77">
    <w:abstractNumId w:val="63"/>
  </w:num>
  <w:num w:numId="78">
    <w:abstractNumId w:val="31"/>
  </w:num>
  <w:num w:numId="79">
    <w:abstractNumId w:val="48"/>
  </w:num>
  <w:num w:numId="80">
    <w:abstractNumId w:val="40"/>
  </w:num>
  <w:num w:numId="81">
    <w:abstractNumId w:val="36"/>
  </w:num>
  <w:num w:numId="82">
    <w:abstractNumId w:val="67"/>
  </w:num>
  <w:num w:numId="83">
    <w:abstractNumId w:val="55"/>
  </w:num>
  <w:num w:numId="84">
    <w:abstractNumId w:val="55"/>
    <w:lvlOverride w:ilvl="0">
      <w:lvl w:ilvl="0" w:tplc="02D87F2A">
        <w:start w:val="1"/>
        <w:numFmt w:val="bullet"/>
        <w:lvlText w:val="•"/>
        <w:lvlJc w:val="left"/>
        <w:pPr>
          <w:ind w:left="212" w:hanging="2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188DEAC">
        <w:start w:val="1"/>
        <w:numFmt w:val="bullet"/>
        <w:lvlText w:val="–"/>
        <w:lvlJc w:val="left"/>
        <w:pPr>
          <w:ind w:left="926" w:hanging="2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1A9916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A621108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54F3F4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CE22F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4631E2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4E49AE2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50C7726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>
    <w:abstractNumId w:val="55"/>
    <w:lvlOverride w:ilvl="0">
      <w:lvl w:ilvl="0" w:tplc="02D87F2A">
        <w:start w:val="1"/>
        <w:numFmt w:val="bullet"/>
        <w:lvlText w:val="•"/>
        <w:lvlJc w:val="left"/>
        <w:pPr>
          <w:ind w:left="212" w:hanging="2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188DEAC">
        <w:start w:val="1"/>
        <w:numFmt w:val="bullet"/>
        <w:lvlText w:val="–"/>
        <w:lvlJc w:val="left"/>
        <w:pPr>
          <w:ind w:left="897" w:hanging="1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1A9916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A621108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54F3F4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CE22F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4631E2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4E49AE2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50C7726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6">
    <w:abstractNumId w:val="55"/>
    <w:lvlOverride w:ilvl="0">
      <w:lvl w:ilvl="0" w:tplc="02D87F2A">
        <w:start w:val="1"/>
        <w:numFmt w:val="bullet"/>
        <w:lvlText w:val="•"/>
        <w:lvlJc w:val="left"/>
        <w:pPr>
          <w:ind w:left="248" w:hanging="2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188DEAC">
        <w:start w:val="1"/>
        <w:numFmt w:val="bullet"/>
        <w:lvlText w:val="–"/>
        <w:lvlJc w:val="left"/>
        <w:pPr>
          <w:ind w:left="897" w:hanging="1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1A9916">
        <w:start w:val="1"/>
        <w:numFmt w:val="bullet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A621108">
        <w:start w:val="1"/>
        <w:numFmt w:val="bullet"/>
        <w:lvlText w:val="–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D54F3F4">
        <w:start w:val="1"/>
        <w:numFmt w:val="bullet"/>
        <w:lvlText w:val="»"/>
        <w:lvlJc w:val="left"/>
        <w:pPr>
          <w:ind w:left="3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CE22F0">
        <w:start w:val="1"/>
        <w:numFmt w:val="bullet"/>
        <w:lvlText w:val="»"/>
        <w:lvlJc w:val="left"/>
        <w:pPr>
          <w:ind w:left="38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04631E2">
        <w:start w:val="1"/>
        <w:numFmt w:val="bullet"/>
        <w:lvlText w:val="»"/>
        <w:lvlJc w:val="left"/>
        <w:pPr>
          <w:ind w:left="4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4E49AE2">
        <w:start w:val="1"/>
        <w:numFmt w:val="bullet"/>
        <w:lvlText w:val="»"/>
        <w:lvlJc w:val="left"/>
        <w:pPr>
          <w:ind w:left="52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50C7726">
        <w:start w:val="1"/>
        <w:numFmt w:val="bullet"/>
        <w:lvlText w:val="»"/>
        <w:lvlJc w:val="left"/>
        <w:pPr>
          <w:ind w:left="5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7">
    <w:abstractNumId w:val="21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AD"/>
    <w:rsid w:val="00207A97"/>
    <w:rsid w:val="002A6F1A"/>
    <w:rsid w:val="004B7488"/>
    <w:rsid w:val="00664C51"/>
    <w:rsid w:val="009B5482"/>
    <w:rsid w:val="009C4EAD"/>
    <w:rsid w:val="00AA7CDC"/>
    <w:rsid w:val="00C167D1"/>
    <w:rsid w:val="00D27DFD"/>
    <w:rsid w:val="00D460BB"/>
    <w:rsid w:val="00E17CD2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1297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A6F1A"/>
    <w:pPr>
      <w:keepNext/>
      <w:keepLines/>
      <w:spacing w:before="480" w:line="276" w:lineRule="auto"/>
      <w:ind w:left="-644"/>
      <w:outlineLvl w:val="0"/>
    </w:pPr>
    <w:rPr>
      <w:rFonts w:asciiTheme="majorHAnsi" w:eastAsia="MS Mincho" w:hAnsiTheme="majorHAnsi" w:cstheme="majorBidi"/>
      <w:b/>
      <w:bCs/>
      <w:color w:val="000000" w:themeColor="text1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9C4E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A6F1A"/>
    <w:rPr>
      <w:rFonts w:asciiTheme="majorHAnsi" w:eastAsia="MS Mincho" w:hAnsiTheme="majorHAnsi" w:cstheme="majorBidi"/>
      <w:b/>
      <w:bCs/>
      <w:color w:val="000000" w:themeColor="text1"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9C4EAD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eastAsia="en-US"/>
    </w:rPr>
  </w:style>
  <w:style w:type="paragraph" w:styleId="a4">
    <w:name w:val="List Paragraph"/>
    <w:basedOn w:val="a0"/>
    <w:uiPriority w:val="34"/>
    <w:qFormat/>
    <w:rsid w:val="009C4EAD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a5">
    <w:name w:val="Balloon Text"/>
    <w:basedOn w:val="a0"/>
    <w:link w:val="a6"/>
    <w:uiPriority w:val="99"/>
    <w:semiHidden/>
    <w:unhideWhenUsed/>
    <w:rsid w:val="009C4EA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9C4EAD"/>
    <w:rPr>
      <w:rFonts w:ascii="Lucida Grande CY" w:hAnsi="Lucida Grande CY" w:cs="Lucida Grande CY"/>
      <w:sz w:val="18"/>
      <w:szCs w:val="18"/>
    </w:rPr>
  </w:style>
  <w:style w:type="paragraph" w:customStyle="1" w:styleId="a7">
    <w:name w:val="Текстовый блок"/>
    <w:rsid w:val="009C4E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a">
    <w:name w:val="Пункты"/>
    <w:rsid w:val="009C4EAD"/>
    <w:pPr>
      <w:numPr>
        <w:numId w:val="20"/>
      </w:numPr>
    </w:pPr>
  </w:style>
  <w:style w:type="paragraph" w:styleId="a8">
    <w:name w:val="No Spacing"/>
    <w:uiPriority w:val="1"/>
    <w:qFormat/>
    <w:rsid w:val="009C4EAD"/>
  </w:style>
  <w:style w:type="paragraph" w:customStyle="1" w:styleId="ListsOfQuests">
    <w:name w:val="ListsOfQuests"/>
    <w:rsid w:val="00AA7CDC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rsid w:val="00AA7CDC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1">
    <w:name w:val="Обычный~LT~Gliederung 1"/>
    <w:rsid w:val="00FF1F8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2">
    <w:name w:val="Обычный~LT~Gliederung 2"/>
    <w:basedOn w:val="LTGliederung1"/>
    <w:rsid w:val="00FF1F8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</w:style>
  <w:style w:type="paragraph" w:customStyle="1" w:styleId="LTTitel">
    <w:name w:val="Обычный~LT~Titel"/>
    <w:rsid w:val="00FF1F8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3">
    <w:name w:val="Обычный~LT~Gliederung 3"/>
    <w:basedOn w:val="LTGliederung2"/>
    <w:rsid w:val="00FF1F81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</w:style>
  <w:style w:type="paragraph" w:styleId="a9">
    <w:name w:val="header"/>
    <w:basedOn w:val="a0"/>
    <w:link w:val="aa"/>
    <w:uiPriority w:val="99"/>
    <w:unhideWhenUsed/>
    <w:rsid w:val="00FF1F8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F1F81"/>
  </w:style>
  <w:style w:type="paragraph" w:styleId="ab">
    <w:name w:val="footer"/>
    <w:basedOn w:val="a0"/>
    <w:link w:val="ac"/>
    <w:uiPriority w:val="99"/>
    <w:unhideWhenUsed/>
    <w:rsid w:val="00FF1F8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F1F81"/>
  </w:style>
  <w:style w:type="paragraph" w:styleId="ad">
    <w:name w:val="Title"/>
    <w:basedOn w:val="a0"/>
    <w:next w:val="a0"/>
    <w:link w:val="ae"/>
    <w:qFormat/>
    <w:rsid w:val="002A6F1A"/>
    <w:pPr>
      <w:spacing w:before="240" w:after="60"/>
      <w:outlineLvl w:val="0"/>
    </w:pPr>
    <w:rPr>
      <w:rFonts w:ascii="Calibri" w:eastAsia="ＭＳ ゴシック" w:hAnsi="Calibri" w:cs="Times New Roman"/>
      <w:b/>
      <w:bCs/>
      <w:kern w:val="28"/>
      <w:sz w:val="32"/>
      <w:szCs w:val="32"/>
      <w:lang w:eastAsia="ja-JP"/>
    </w:rPr>
  </w:style>
  <w:style w:type="character" w:customStyle="1" w:styleId="ae">
    <w:name w:val="Название Знак"/>
    <w:basedOn w:val="a1"/>
    <w:link w:val="ad"/>
    <w:rsid w:val="002A6F1A"/>
    <w:rPr>
      <w:rFonts w:ascii="Calibri" w:eastAsia="ＭＳ ゴシック" w:hAnsi="Calibri" w:cs="Times New Roman"/>
      <w:b/>
      <w:bCs/>
      <w:kern w:val="28"/>
      <w:sz w:val="32"/>
      <w:szCs w:val="32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2A6F1A"/>
    <w:pPr>
      <w:keepNext/>
      <w:keepLines/>
      <w:spacing w:before="480" w:line="276" w:lineRule="auto"/>
      <w:ind w:left="-644"/>
      <w:outlineLvl w:val="0"/>
    </w:pPr>
    <w:rPr>
      <w:rFonts w:asciiTheme="majorHAnsi" w:eastAsia="MS Mincho" w:hAnsiTheme="majorHAnsi" w:cstheme="majorBidi"/>
      <w:b/>
      <w:bCs/>
      <w:color w:val="000000" w:themeColor="text1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9C4E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2A6F1A"/>
    <w:rPr>
      <w:rFonts w:asciiTheme="majorHAnsi" w:eastAsia="MS Mincho" w:hAnsiTheme="majorHAnsi" w:cstheme="majorBidi"/>
      <w:b/>
      <w:bCs/>
      <w:color w:val="000000" w:themeColor="text1"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9C4EAD"/>
    <w:rPr>
      <w:rFonts w:asciiTheme="majorHAnsi" w:eastAsiaTheme="majorEastAsia" w:hAnsiTheme="majorHAnsi" w:cstheme="majorBidi"/>
      <w:b/>
      <w:bCs/>
      <w:color w:val="000000" w:themeColor="text1"/>
      <w:sz w:val="26"/>
      <w:szCs w:val="26"/>
      <w:lang w:eastAsia="en-US"/>
    </w:rPr>
  </w:style>
  <w:style w:type="paragraph" w:styleId="a4">
    <w:name w:val="List Paragraph"/>
    <w:basedOn w:val="a0"/>
    <w:uiPriority w:val="34"/>
    <w:qFormat/>
    <w:rsid w:val="009C4EAD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a5">
    <w:name w:val="Balloon Text"/>
    <w:basedOn w:val="a0"/>
    <w:link w:val="a6"/>
    <w:uiPriority w:val="99"/>
    <w:semiHidden/>
    <w:unhideWhenUsed/>
    <w:rsid w:val="009C4EA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9C4EAD"/>
    <w:rPr>
      <w:rFonts w:ascii="Lucida Grande CY" w:hAnsi="Lucida Grande CY" w:cs="Lucida Grande CY"/>
      <w:sz w:val="18"/>
      <w:szCs w:val="18"/>
    </w:rPr>
  </w:style>
  <w:style w:type="paragraph" w:customStyle="1" w:styleId="a7">
    <w:name w:val="Текстовый блок"/>
    <w:rsid w:val="009C4EA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numbering" w:customStyle="1" w:styleId="a">
    <w:name w:val="Пункты"/>
    <w:rsid w:val="009C4EAD"/>
    <w:pPr>
      <w:numPr>
        <w:numId w:val="20"/>
      </w:numPr>
    </w:pPr>
  </w:style>
  <w:style w:type="paragraph" w:styleId="a8">
    <w:name w:val="No Spacing"/>
    <w:uiPriority w:val="1"/>
    <w:qFormat/>
    <w:rsid w:val="009C4EAD"/>
  </w:style>
  <w:style w:type="paragraph" w:customStyle="1" w:styleId="ListsOfQuests">
    <w:name w:val="ListsOfQuests"/>
    <w:rsid w:val="00AA7CDC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rsid w:val="00AA7CDC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1">
    <w:name w:val="Обычный~LT~Gliederung 1"/>
    <w:rsid w:val="00FF1F8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spacing w:before="1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2">
    <w:name w:val="Обычный~LT~Gliederung 2"/>
    <w:basedOn w:val="LTGliederung1"/>
    <w:rsid w:val="00FF1F8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</w:style>
  <w:style w:type="paragraph" w:customStyle="1" w:styleId="LTTitel">
    <w:name w:val="Обычный~LT~Titel"/>
    <w:rsid w:val="00FF1F8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TGliederung3">
    <w:name w:val="Обычный~LT~Gliederung 3"/>
    <w:basedOn w:val="LTGliederung2"/>
    <w:rsid w:val="00FF1F81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</w:style>
  <w:style w:type="paragraph" w:styleId="a9">
    <w:name w:val="header"/>
    <w:basedOn w:val="a0"/>
    <w:link w:val="aa"/>
    <w:uiPriority w:val="99"/>
    <w:unhideWhenUsed/>
    <w:rsid w:val="00FF1F8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F1F81"/>
  </w:style>
  <w:style w:type="paragraph" w:styleId="ab">
    <w:name w:val="footer"/>
    <w:basedOn w:val="a0"/>
    <w:link w:val="ac"/>
    <w:uiPriority w:val="99"/>
    <w:unhideWhenUsed/>
    <w:rsid w:val="00FF1F8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FF1F81"/>
  </w:style>
  <w:style w:type="paragraph" w:styleId="ad">
    <w:name w:val="Title"/>
    <w:basedOn w:val="a0"/>
    <w:next w:val="a0"/>
    <w:link w:val="ae"/>
    <w:qFormat/>
    <w:rsid w:val="002A6F1A"/>
    <w:pPr>
      <w:spacing w:before="240" w:after="60"/>
      <w:outlineLvl w:val="0"/>
    </w:pPr>
    <w:rPr>
      <w:rFonts w:ascii="Calibri" w:eastAsia="ＭＳ ゴシック" w:hAnsi="Calibri" w:cs="Times New Roman"/>
      <w:b/>
      <w:bCs/>
      <w:kern w:val="28"/>
      <w:sz w:val="32"/>
      <w:szCs w:val="32"/>
      <w:lang w:eastAsia="ja-JP"/>
    </w:rPr>
  </w:style>
  <w:style w:type="character" w:customStyle="1" w:styleId="ae">
    <w:name w:val="Название Знак"/>
    <w:basedOn w:val="a1"/>
    <w:link w:val="ad"/>
    <w:rsid w:val="002A6F1A"/>
    <w:rPr>
      <w:rFonts w:ascii="Calibri" w:eastAsia="ＭＳ ゴシック" w:hAnsi="Calibri" w:cs="Times New Roman"/>
      <w:b/>
      <w:bCs/>
      <w:kern w:val="28"/>
      <w:sz w:val="32"/>
      <w:szCs w:val="3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fontTable" Target="fontTable.xml"/><Relationship Id="rId55" Type="http://schemas.openxmlformats.org/officeDocument/2006/relationships/theme" Target="theme/theme1.xml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wmf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48</Pages>
  <Words>4587</Words>
  <Characters>26147</Characters>
  <Application>Microsoft Macintosh Word</Application>
  <DocSecurity>0</DocSecurity>
  <Lines>217</Lines>
  <Paragraphs>61</Paragraphs>
  <ScaleCrop>false</ScaleCrop>
  <Company/>
  <LinksUpToDate>false</LinksUpToDate>
  <CharactersWithSpaces>30673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2016-12-15T17:59:00Z</dcterms:created>
  <dcterms:modified xsi:type="dcterms:W3CDTF">2016-12-15T20:00:00Z</dcterms:modified>
</cp:coreProperties>
</file>